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B7F15" w14:textId="77777777" w:rsidR="00BF5B55" w:rsidRDefault="00BF5B55" w:rsidP="00BF5B55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0727155C" w14:textId="77777777" w:rsidR="00BF5B55" w:rsidRDefault="00BF5B55" w:rsidP="00BF5B55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260"/>
        <w:gridCol w:w="1620"/>
        <w:gridCol w:w="1620"/>
        <w:gridCol w:w="1260"/>
        <w:gridCol w:w="1260"/>
        <w:gridCol w:w="1980"/>
      </w:tblGrid>
      <w:tr w:rsidR="00BF5B55" w14:paraId="4FDB767F" w14:textId="77777777" w:rsidTr="00BF5B55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1DE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66D23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549BD47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79328C9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484FA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889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9806C8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F3E9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C1EF88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35F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95D41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594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CB303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47AE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EBC51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5B12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9A8AF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24FE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4FCB1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752E6B4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22D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5F8E7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74E8F2D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A431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AC500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0086D66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BF5B55" w14:paraId="667FEDF8" w14:textId="77777777" w:rsidTr="00BF5B55">
        <w:trPr>
          <w:trHeight w:val="579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DBA8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C8E06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55745B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55DB606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71D04D5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F4F3493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CA0B309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C012C9E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419AD1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1364B0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0A996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AB691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30.01.2025 r.</w:t>
            </w:r>
          </w:p>
          <w:p w14:paraId="4AEAA5EA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6EBDBB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4158313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6557A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E1B7B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515A3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FEEA6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73B6D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3ABAE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2258D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B6E6E0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C4171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B7713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7E9E2D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E65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40323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09D4075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262A120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039C8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996B3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B229D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FB09C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B3ACE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FCF2E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008C9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1D9D6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2C1C29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(sprzedaż)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1D0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0337A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118/7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0,2728 ha</w:t>
            </w:r>
          </w:p>
          <w:p w14:paraId="5D7A347E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 LE1G/00075203/0</w:t>
            </w:r>
          </w:p>
          <w:p w14:paraId="343C9C5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45A166" w14:textId="77777777" w:rsidR="00BF5B55" w:rsidRDefault="00BF5B55">
            <w:pPr>
              <w:jc w:val="center"/>
              <w:rPr>
                <w:u w:val="single"/>
              </w:rPr>
            </w:pPr>
            <w:r>
              <w:rPr>
                <w:rFonts w:ascii="Arial Narrow" w:hAnsi="Arial Narrow"/>
                <w:b/>
                <w:bCs/>
                <w:sz w:val="18"/>
                <w:u w:val="single"/>
              </w:rPr>
              <w:t>SZEDZIEC</w:t>
            </w:r>
          </w:p>
          <w:p w14:paraId="4E4D94F4" w14:textId="77777777" w:rsidR="00BF5B55" w:rsidRDefault="00BF5B55">
            <w:pPr>
              <w:jc w:val="center"/>
              <w:rPr>
                <w:b/>
                <w:bCs/>
              </w:rPr>
            </w:pPr>
          </w:p>
          <w:p w14:paraId="115838BF" w14:textId="77777777" w:rsidR="00BF5B55" w:rsidRDefault="00BF5B55">
            <w:pPr>
              <w:jc w:val="center"/>
              <w:rPr>
                <w:b/>
                <w:bCs/>
              </w:rPr>
            </w:pPr>
          </w:p>
          <w:p w14:paraId="0085C4A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D58579" w14:textId="77777777" w:rsidR="00BF5B55" w:rsidRDefault="00BF5B55">
            <w:pPr>
              <w:jc w:val="center"/>
              <w:rPr>
                <w:b/>
                <w:bCs/>
              </w:rPr>
            </w:pPr>
          </w:p>
          <w:p w14:paraId="686E27C8" w14:textId="77777777" w:rsidR="00BF5B55" w:rsidRDefault="00BF5B55">
            <w:pPr>
              <w:pStyle w:val="Nagwek3"/>
              <w:rPr>
                <w:u w:val="none"/>
              </w:rPr>
            </w:pPr>
          </w:p>
          <w:p w14:paraId="64F90B2B" w14:textId="77777777" w:rsidR="00BF5B55" w:rsidRDefault="00BF5B55">
            <w:pPr>
              <w:pStyle w:val="Nagwek3"/>
              <w:rPr>
                <w:u w:val="none"/>
              </w:rPr>
            </w:pPr>
            <w:r>
              <w:rPr>
                <w:u w:val="none"/>
              </w:rPr>
              <w:t xml:space="preserve">Działka nr 80/3 </w:t>
            </w:r>
            <w:r>
              <w:rPr>
                <w:u w:val="none"/>
              </w:rPr>
              <w:br/>
              <w:t>o pow. 0,1250 ha</w:t>
            </w:r>
          </w:p>
          <w:p w14:paraId="412E5B2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 LE1G/00075915/4</w:t>
            </w:r>
          </w:p>
          <w:p w14:paraId="2A6C65B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865F25" w14:textId="77777777" w:rsidR="00BF5B55" w:rsidRDefault="00BF5B55">
            <w:pPr>
              <w:jc w:val="center"/>
              <w:rPr>
                <w:u w:val="single"/>
              </w:rPr>
            </w:pPr>
            <w:r>
              <w:rPr>
                <w:rFonts w:ascii="Arial Narrow" w:hAnsi="Arial Narrow"/>
                <w:b/>
                <w:bCs/>
                <w:sz w:val="18"/>
                <w:u w:val="single"/>
              </w:rPr>
              <w:t>KŁODA GÓROWSKA</w:t>
            </w:r>
          </w:p>
          <w:p w14:paraId="0CFCBD20" w14:textId="77777777" w:rsidR="00BF5B55" w:rsidRDefault="00BF5B55">
            <w:pPr>
              <w:jc w:val="center"/>
              <w:rPr>
                <w:b/>
                <w:bCs/>
              </w:rPr>
            </w:pPr>
          </w:p>
          <w:p w14:paraId="56F02E52" w14:textId="77777777" w:rsidR="00BF5B55" w:rsidRDefault="00BF5B55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DD46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39903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F5E54E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ED558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F7DE7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1E1F59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A561F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AB0E6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54539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16D84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74570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3BF16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A8BCEE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64DF5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6D9B1A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1165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436DD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4DA71CE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4CC05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7C38B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981C78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89019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0E90B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D373CE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0E9B2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63D20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7E529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32DC6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3DE65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1ED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9A88D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A7FF05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57808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4A86C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2138C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8C759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875A39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9D2409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7C334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C7111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E870D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3D796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67AFC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ACF17B8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DDC8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92E23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EFC4AE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D1E58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5FE1B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63B3C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F4A1E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F3CEC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5029B8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5D3CB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EE9C7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F510E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95D33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D5D84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AD6013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F97F6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8BBB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66A25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75.000,00 zł brutto</w:t>
            </w:r>
          </w:p>
          <w:p w14:paraId="666EC04A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D3CB3F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5290D18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E8506C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621F11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4EB53B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68B5B0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30A13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A4C81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9DEF47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F16278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50.600,00 zł netto </w:t>
            </w:r>
          </w:p>
          <w:p w14:paraId="735B49BE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+ </w:t>
            </w:r>
          </w:p>
          <w:p w14:paraId="1028E80D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23% VAT</w:t>
            </w:r>
          </w:p>
          <w:p w14:paraId="0C5AEF1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36AA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6F309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DA87D07" w14:textId="77777777" w:rsidR="00BF5B55" w:rsidRDefault="00BF5B5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3D163C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ED112C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B89CF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69F98F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97B05A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55388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663FA0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A3B9E3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1F0E5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76B18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85FE55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7ADEBE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BFED06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F4DC64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B7C0AB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673FE1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50A79D2" w14:textId="77777777" w:rsidR="00BF5B55" w:rsidRDefault="00BF5B5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5A63" w14:textId="77777777" w:rsidR="00BF5B55" w:rsidRDefault="00BF5B5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8C84D6C" w14:textId="77777777" w:rsidR="00BF5B55" w:rsidRDefault="00BF5B55">
            <w:pPr>
              <w:keepNext/>
              <w:outlineLv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Sprzedaż Nieruchomości zakończyła się </w:t>
            </w:r>
            <w:r>
              <w:rPr>
                <w:b/>
                <w:bCs/>
                <w:sz w:val="18"/>
                <w:szCs w:val="18"/>
                <w:u w:val="single"/>
              </w:rPr>
              <w:t>wynikiem negatywnym</w:t>
            </w:r>
            <w:r>
              <w:rPr>
                <w:b/>
                <w:bCs/>
                <w:sz w:val="18"/>
                <w:szCs w:val="18"/>
              </w:rPr>
              <w:t xml:space="preserve">                         z powodu braku uczestników. </w:t>
            </w:r>
          </w:p>
          <w:p w14:paraId="174F10B0" w14:textId="77777777" w:rsidR="00BF5B55" w:rsidRDefault="00BF5B55">
            <w:pPr>
              <w:keepNext/>
              <w:outlineLvl w:val="0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 wyznaczonym terminie nikt nie wpłacił wadium. </w:t>
            </w:r>
          </w:p>
          <w:p w14:paraId="4F3FEB5B" w14:textId="77777777" w:rsidR="00BF5B55" w:rsidRDefault="00BF5B5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6234DD78" w14:textId="77777777" w:rsidR="00BF5B55" w:rsidRDefault="00BF5B5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21213583" w14:textId="77777777" w:rsidR="00BF5B55" w:rsidRDefault="00BF5B55">
            <w:pPr>
              <w:keepNext/>
              <w:outlineLvl w:val="0"/>
              <w:rPr>
                <w:b/>
                <w:bCs/>
                <w:sz w:val="18"/>
                <w:szCs w:val="18"/>
              </w:rPr>
            </w:pPr>
          </w:p>
          <w:p w14:paraId="120EB22B" w14:textId="77777777" w:rsidR="00BF5B55" w:rsidRDefault="00BF5B55">
            <w:pPr>
              <w:keepNext/>
              <w:outlineLv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Sprzedaż Nieruchomości zakończyła się </w:t>
            </w:r>
            <w:r>
              <w:rPr>
                <w:b/>
                <w:bCs/>
                <w:sz w:val="18"/>
                <w:szCs w:val="18"/>
                <w:u w:val="single"/>
              </w:rPr>
              <w:t>wynikiem negatywnym</w:t>
            </w:r>
            <w:r>
              <w:rPr>
                <w:b/>
                <w:bCs/>
                <w:sz w:val="18"/>
                <w:szCs w:val="18"/>
              </w:rPr>
              <w:t xml:space="preserve">                         z powodu braku uczestników. </w:t>
            </w:r>
          </w:p>
          <w:p w14:paraId="58D5CB59" w14:textId="77777777" w:rsidR="00BF5B55" w:rsidRDefault="00BF5B55">
            <w:pPr>
              <w:keepNext/>
              <w:outlineLvl w:val="0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 wyznaczonym terminie nikt nie wpłacił wadium. </w:t>
            </w:r>
          </w:p>
          <w:p w14:paraId="1CE70A39" w14:textId="77777777" w:rsidR="00BF5B55" w:rsidRDefault="00BF5B5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14:paraId="54D924F3" w14:textId="77777777" w:rsidR="00BF5B55" w:rsidRDefault="00BF5B55" w:rsidP="00BF5B55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296B60A9" w14:textId="77777777" w:rsidR="00BF5B55" w:rsidRDefault="00BF5B55" w:rsidP="00BF5B55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1767F9D4" w14:textId="77777777" w:rsidR="00BF5B55" w:rsidRDefault="00BF5B55" w:rsidP="00BF5B55">
      <w:pPr>
        <w:jc w:val="center"/>
        <w:rPr>
          <w:rFonts w:ascii="Arial" w:hAnsi="Arial" w:cs="Arial"/>
          <w:b/>
          <w:bCs/>
          <w:sz w:val="20"/>
        </w:rPr>
      </w:pPr>
    </w:p>
    <w:p w14:paraId="0AE809F8" w14:textId="77777777" w:rsidR="00BF5B55" w:rsidRDefault="00BF5B55" w:rsidP="00BF5B55">
      <w:pPr>
        <w:jc w:val="center"/>
        <w:rPr>
          <w:rFonts w:ascii="Arial" w:hAnsi="Arial" w:cs="Arial"/>
          <w:b/>
          <w:bCs/>
          <w:sz w:val="20"/>
        </w:rPr>
      </w:pPr>
    </w:p>
    <w:p w14:paraId="02D31B4E" w14:textId="77777777" w:rsidR="00BF5B55" w:rsidRDefault="00BF5B55" w:rsidP="00BF5B55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</w:p>
    <w:p w14:paraId="77CB3941" w14:textId="77777777" w:rsidR="00BF5B55" w:rsidRDefault="00BF5B55" w:rsidP="00BF5B55">
      <w:pPr>
        <w:jc w:val="center"/>
        <w:rPr>
          <w:rFonts w:ascii="Book Antiqua" w:hAnsi="Book Antiqua"/>
          <w:b/>
          <w:bCs/>
          <w:sz w:val="28"/>
        </w:rPr>
      </w:pPr>
    </w:p>
    <w:p w14:paraId="1ADDC4ED" w14:textId="77777777" w:rsidR="00697D0F" w:rsidRDefault="00697D0F"/>
    <w:sectPr w:rsidR="00697D0F" w:rsidSect="00BF5B5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0A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BF5B55"/>
    <w:rsid w:val="00D7320A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7A06F1-BCF2-4435-AA69-EC9FF02C3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5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F5B55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BF5B55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BF5B55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BF5B55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25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2025-02-06T11:50:00Z</dcterms:created>
  <dcterms:modified xsi:type="dcterms:W3CDTF">2025-02-06T11:51:00Z</dcterms:modified>
</cp:coreProperties>
</file>