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D6087" w14:textId="77777777" w:rsidR="0012183D" w:rsidRPr="0012183D" w:rsidRDefault="0012183D" w:rsidP="0012183D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8"/>
          <w:szCs w:val="24"/>
          <w:lang w:eastAsia="pl-PL"/>
        </w:rPr>
      </w:pPr>
    </w:p>
    <w:p w14:paraId="31ACDB68" w14:textId="77777777" w:rsidR="0012183D" w:rsidRPr="0012183D" w:rsidRDefault="0012183D" w:rsidP="0012183D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  <w:bookmarkStart w:id="0" w:name="_Hlk94269072"/>
      <w:r w:rsidRPr="0012183D"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  <w:t>INFORMACJA O WYNIKU PRZETARGU</w:t>
      </w:r>
    </w:p>
    <w:p w14:paraId="4F69FFBE" w14:textId="77777777" w:rsidR="0012183D" w:rsidRPr="0012183D" w:rsidRDefault="0012183D" w:rsidP="0012183D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</w:p>
    <w:tbl>
      <w:tblPr>
        <w:tblW w:w="14328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40"/>
        <w:gridCol w:w="1260"/>
        <w:gridCol w:w="1440"/>
        <w:gridCol w:w="1260"/>
        <w:gridCol w:w="1260"/>
        <w:gridCol w:w="1620"/>
        <w:gridCol w:w="1512"/>
        <w:gridCol w:w="1560"/>
        <w:gridCol w:w="1068"/>
        <w:gridCol w:w="1908"/>
      </w:tblGrid>
      <w:tr w:rsidR="0012183D" w:rsidRPr="0012183D" w14:paraId="0DE30D4C" w14:textId="77777777" w:rsidTr="00AE1EA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40" w:type="dxa"/>
          </w:tcPr>
          <w:p w14:paraId="3085097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CA0F1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Data </w:t>
            </w:r>
          </w:p>
          <w:p w14:paraId="34B11FC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miejsce przetargu</w:t>
            </w:r>
          </w:p>
          <w:p w14:paraId="0A1BC61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68C3DA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60" w:type="dxa"/>
          </w:tcPr>
          <w:p w14:paraId="2D26C1F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2EC938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Rodzaj przetargu</w:t>
            </w:r>
          </w:p>
        </w:tc>
        <w:tc>
          <w:tcPr>
            <w:tcW w:w="1440" w:type="dxa"/>
          </w:tcPr>
          <w:p w14:paraId="08E35CC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6A4E5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Oznaczenie nieruchomości i Nr KW</w:t>
            </w:r>
          </w:p>
        </w:tc>
        <w:tc>
          <w:tcPr>
            <w:tcW w:w="1260" w:type="dxa"/>
          </w:tcPr>
          <w:p w14:paraId="2A4C9E4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61AE0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dopuszczonych do przetargu</w:t>
            </w:r>
          </w:p>
        </w:tc>
        <w:tc>
          <w:tcPr>
            <w:tcW w:w="1260" w:type="dxa"/>
          </w:tcPr>
          <w:p w14:paraId="365D923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EBF1BC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złożonych ofert</w:t>
            </w:r>
          </w:p>
        </w:tc>
        <w:tc>
          <w:tcPr>
            <w:tcW w:w="1620" w:type="dxa"/>
          </w:tcPr>
          <w:p w14:paraId="4498717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744A39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niedopuszczonych do przetargu</w:t>
            </w:r>
          </w:p>
        </w:tc>
        <w:tc>
          <w:tcPr>
            <w:tcW w:w="1512" w:type="dxa"/>
          </w:tcPr>
          <w:p w14:paraId="0F45944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56444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ofert niedopuszczonych do przetargu</w:t>
            </w:r>
          </w:p>
        </w:tc>
        <w:tc>
          <w:tcPr>
            <w:tcW w:w="1560" w:type="dxa"/>
          </w:tcPr>
          <w:p w14:paraId="378550F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081295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Cena wywoławcza</w:t>
            </w:r>
          </w:p>
          <w:p w14:paraId="461AEAB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zł</w:t>
            </w:r>
          </w:p>
        </w:tc>
        <w:tc>
          <w:tcPr>
            <w:tcW w:w="1068" w:type="dxa"/>
          </w:tcPr>
          <w:p w14:paraId="11ABEDC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CD25E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Najwyższa cena osiągnięta </w:t>
            </w:r>
          </w:p>
          <w:p w14:paraId="58342DD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przetargu</w:t>
            </w:r>
          </w:p>
        </w:tc>
        <w:tc>
          <w:tcPr>
            <w:tcW w:w="1908" w:type="dxa"/>
          </w:tcPr>
          <w:p w14:paraId="64CF74E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5C4E66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Imię </w:t>
            </w:r>
          </w:p>
          <w:p w14:paraId="6DC7325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nazwisko lub nazwa firmy, ustalonych jako nabywca</w:t>
            </w:r>
          </w:p>
        </w:tc>
      </w:tr>
      <w:tr w:rsidR="0012183D" w:rsidRPr="0012183D" w14:paraId="2F020B09" w14:textId="77777777" w:rsidTr="00AE1EA8">
        <w:tblPrEx>
          <w:tblCellMar>
            <w:top w:w="0" w:type="dxa"/>
            <w:bottom w:w="0" w:type="dxa"/>
          </w:tblCellMar>
        </w:tblPrEx>
        <w:trPr>
          <w:trHeight w:val="4062"/>
        </w:trPr>
        <w:tc>
          <w:tcPr>
            <w:tcW w:w="1440" w:type="dxa"/>
          </w:tcPr>
          <w:p w14:paraId="5A81E06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38B517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2C1585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E65C83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1BF711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62BAF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EABDC1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08.05.2024 r.</w:t>
            </w:r>
          </w:p>
          <w:p w14:paraId="5226617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25755A9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Urząd Miasta                     i Gminy w Górze</w:t>
            </w:r>
          </w:p>
          <w:p w14:paraId="221FFB5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FFAE95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7D67E2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AB380C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3612D5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2160A0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28C504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F1104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08.05.2024 r.</w:t>
            </w:r>
          </w:p>
          <w:p w14:paraId="1A0B6FF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43D3BC8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Urząd Miasta                     i Gminy w Górze</w:t>
            </w:r>
          </w:p>
          <w:p w14:paraId="2CF4B12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23C254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6E793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12D392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EF7596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22D870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7A203B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D764E97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60" w:type="dxa"/>
          </w:tcPr>
          <w:p w14:paraId="5EB1C41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4BD241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71D550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52BD0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029F80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1CF98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39CEFA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Przetarg ustny nieograniczony</w:t>
            </w:r>
          </w:p>
          <w:p w14:paraId="16A3BEE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(sprzedaż)</w:t>
            </w:r>
          </w:p>
          <w:p w14:paraId="22E0665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C2BBB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AA870C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AFCB5C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BD6617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A65173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337CF9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F250DA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88D7E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Przetarg ustny nieograniczony</w:t>
            </w:r>
          </w:p>
          <w:p w14:paraId="1BCF301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(sprzedaż)</w:t>
            </w:r>
          </w:p>
          <w:p w14:paraId="7674387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3A73F3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2300E5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A3341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1316D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F5F71C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9C799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440" w:type="dxa"/>
          </w:tcPr>
          <w:p w14:paraId="3CF18CB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AF3F7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3217D0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6C78C5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05F514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3BEC83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12FC1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Działka nr 67/1 </w:t>
            </w: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br/>
              <w:t xml:space="preserve">o pow. 0,0074 ha </w:t>
            </w:r>
          </w:p>
          <w:p w14:paraId="285E7EC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KW  LE1G/00076219/2</w:t>
            </w:r>
          </w:p>
          <w:p w14:paraId="4C31C85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CDFB914" w14:textId="77777777" w:rsidR="0012183D" w:rsidRPr="0012183D" w:rsidRDefault="0012183D" w:rsidP="0012183D">
            <w:pPr>
              <w:keepNext/>
              <w:spacing w:after="0" w:line="240" w:lineRule="auto"/>
              <w:jc w:val="center"/>
              <w:outlineLvl w:val="2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u w:val="single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u w:val="single"/>
                <w:lang w:eastAsia="pl-PL"/>
              </w:rPr>
              <w:t>RYCZEŃ</w:t>
            </w:r>
          </w:p>
          <w:p w14:paraId="1DCBF75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pl-PL"/>
              </w:rPr>
            </w:pPr>
          </w:p>
          <w:p w14:paraId="34DC1AC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FCD04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FD05C7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778EF9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58B647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Działka nr 418/9</w:t>
            </w:r>
          </w:p>
          <w:p w14:paraId="0F9929E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o pow. 0,3441 ha</w:t>
            </w:r>
          </w:p>
          <w:p w14:paraId="01EA520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KW  LE1G/00085694/1 </w:t>
            </w:r>
          </w:p>
          <w:p w14:paraId="155888D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0876F57" w14:textId="77777777" w:rsidR="0012183D" w:rsidRPr="0012183D" w:rsidRDefault="0012183D" w:rsidP="0012183D">
            <w:pPr>
              <w:keepNext/>
              <w:spacing w:after="0" w:line="240" w:lineRule="auto"/>
              <w:jc w:val="center"/>
              <w:outlineLvl w:val="2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u w:val="single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u w:val="single"/>
                <w:lang w:eastAsia="pl-PL"/>
              </w:rPr>
              <w:t>LIGOTA</w:t>
            </w:r>
          </w:p>
          <w:p w14:paraId="66C71A0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pl-PL"/>
              </w:rPr>
            </w:pPr>
          </w:p>
          <w:p w14:paraId="7F3F1619" w14:textId="77777777" w:rsidR="0012183D" w:rsidRPr="0012183D" w:rsidRDefault="0012183D" w:rsidP="0012183D">
            <w:pPr>
              <w:keepNext/>
              <w:spacing w:after="0" w:line="240" w:lineRule="auto"/>
              <w:jc w:val="center"/>
              <w:outlineLvl w:val="2"/>
              <w:rPr>
                <w:rFonts w:ascii="Arial Narrow" w:eastAsia="Times New Roman" w:hAnsi="Arial Narrow" w:cs="Times New Roman"/>
                <w:sz w:val="18"/>
                <w:szCs w:val="18"/>
                <w:u w:val="single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br/>
            </w:r>
          </w:p>
        </w:tc>
        <w:tc>
          <w:tcPr>
            <w:tcW w:w="1260" w:type="dxa"/>
          </w:tcPr>
          <w:p w14:paraId="323FBD49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24D6B4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F18F00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BE5FE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472869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8A184E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774611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3</w:t>
            </w:r>
          </w:p>
          <w:p w14:paraId="66BE9583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387AA5B9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54346998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79C3DFAE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6A6912E4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5C069842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40BF73E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A18C22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2DCB6E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861448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68F115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1</w:t>
            </w:r>
          </w:p>
          <w:p w14:paraId="699911B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04994E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1E1A88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0AF14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3D6E70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66A57F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8BD060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9C309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1014E6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60" w:type="dxa"/>
          </w:tcPr>
          <w:p w14:paraId="4A2A743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B8C91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107DEF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601482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A39D04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F7A13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4F06CA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4685534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3D8BA8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C7806C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3A8322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987DF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3258CB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293A7A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93E92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664EA3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87B1B4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5D2229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59861D1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916456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71890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CA216F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57407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510D6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F7C82D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6B411C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1BB90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395BC9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27113E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620" w:type="dxa"/>
          </w:tcPr>
          <w:p w14:paraId="47142721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2E040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F5CF4E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2D227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A8FADB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508C6D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CC1BD4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1F8791C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EF06D9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A8FBB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5CD8EB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E9109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D2F6D3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F7CCAF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8246B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E0633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44A919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C1181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49C50A7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72F12E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3F41C8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F82CC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9D9D8A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559782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4624E5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A6392C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03BBB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512" w:type="dxa"/>
          </w:tcPr>
          <w:p w14:paraId="5F44E48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100A7D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350E1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B6B9BB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A40CCB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2FB36A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6D06F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43B0876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6472CD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3903DA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F9ADC3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2FEA63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E3C227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403F55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6E7117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95274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A10484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DB186D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2E8E9EA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06A320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50D446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06F14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A63D96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399559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C75224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4B1B06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FC91D6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560" w:type="dxa"/>
          </w:tcPr>
          <w:p w14:paraId="11791AC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E045C8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85E1E3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DB97A4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F93960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F088C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5BB1CA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4.000,00 zł</w:t>
            </w:r>
          </w:p>
          <w:p w14:paraId="0646B93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brutto</w:t>
            </w:r>
          </w:p>
          <w:p w14:paraId="623B38B5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4FB6288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AFFA8AB" w14:textId="77777777" w:rsidR="0012183D" w:rsidRPr="0012183D" w:rsidRDefault="0012183D" w:rsidP="0012183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F6508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07B616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854352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892F9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6F3230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8926F8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4CC335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77.640,00 zł netto + 23% podatek VAT</w:t>
            </w:r>
          </w:p>
        </w:tc>
        <w:tc>
          <w:tcPr>
            <w:tcW w:w="1068" w:type="dxa"/>
          </w:tcPr>
          <w:p w14:paraId="58D9EF5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BBF9D9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0CB00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EC9A2A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872D88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E8D14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6B0CF9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11.000,00 zł brutto</w:t>
            </w:r>
          </w:p>
          <w:p w14:paraId="4819461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A3104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6B4AD3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C66EC8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38BE78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3F127F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3B558C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F1C489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B1A022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FD1739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78.5000,00 zł netto + 23% podatek VAT</w:t>
            </w:r>
          </w:p>
        </w:tc>
        <w:tc>
          <w:tcPr>
            <w:tcW w:w="1908" w:type="dxa"/>
          </w:tcPr>
          <w:p w14:paraId="314BAD5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3F459B67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6C678C1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5B77429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0942D06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6342040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76A1E0C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  <w:t>Pan Marcin Kalczyński</w:t>
            </w:r>
          </w:p>
          <w:p w14:paraId="3B3A0B4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3CCEEDA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69809B46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05D1CAB0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5C5977E2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6F5910E9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46EAA57E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32DBAD83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309C5328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782EF3D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3C4D051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  <w:r w:rsidRPr="0012183D"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  <w:t>Pan Aleksander Paweł Jasiński</w:t>
            </w:r>
          </w:p>
          <w:p w14:paraId="71C97E4D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59FF313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2E107595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487BA41A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4A536484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7C440B71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5977F90B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  <w:p w14:paraId="6A99F2BC" w14:textId="77777777" w:rsidR="0012183D" w:rsidRPr="0012183D" w:rsidRDefault="0012183D" w:rsidP="0012183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</w:p>
        </w:tc>
      </w:tr>
    </w:tbl>
    <w:p w14:paraId="2A7F6E1B" w14:textId="77777777" w:rsidR="0012183D" w:rsidRPr="0012183D" w:rsidRDefault="0012183D" w:rsidP="0012183D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i/>
          <w:iCs/>
          <w:sz w:val="20"/>
          <w:szCs w:val="24"/>
          <w:lang w:eastAsia="pl-PL"/>
        </w:rPr>
      </w:pPr>
    </w:p>
    <w:p w14:paraId="75AFBD13" w14:textId="77777777" w:rsidR="0012183D" w:rsidRPr="0012183D" w:rsidRDefault="0012183D" w:rsidP="0012183D">
      <w:pPr>
        <w:spacing w:after="0" w:line="240" w:lineRule="auto"/>
        <w:ind w:left="6372" w:firstLine="708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  <w:r w:rsidRPr="0012183D">
        <w:rPr>
          <w:rFonts w:ascii="Arial" w:eastAsia="Times New Roman" w:hAnsi="Arial" w:cs="Arial"/>
          <w:b/>
          <w:bCs/>
          <w:sz w:val="20"/>
          <w:szCs w:val="24"/>
          <w:lang w:eastAsia="pl-PL"/>
        </w:rPr>
        <w:t>Przewodniczący Komisji Przetargowej</w:t>
      </w:r>
    </w:p>
    <w:p w14:paraId="166E22EF" w14:textId="77777777" w:rsidR="0012183D" w:rsidRPr="0012183D" w:rsidRDefault="0012183D" w:rsidP="0012183D">
      <w:pPr>
        <w:spacing w:after="0" w:line="240" w:lineRule="auto"/>
        <w:ind w:left="6372" w:firstLine="708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  <w:r w:rsidRPr="0012183D">
        <w:rPr>
          <w:rFonts w:ascii="Arial" w:eastAsia="Times New Roman" w:hAnsi="Arial" w:cs="Arial"/>
          <w:b/>
          <w:bCs/>
          <w:sz w:val="20"/>
          <w:szCs w:val="24"/>
          <w:lang w:eastAsia="pl-PL"/>
        </w:rPr>
        <w:t>Leszek Szendryk</w:t>
      </w:r>
    </w:p>
    <w:bookmarkEnd w:id="0"/>
    <w:p w14:paraId="7E224249" w14:textId="77777777" w:rsidR="00697D0F" w:rsidRDefault="00697D0F"/>
    <w:sectPr w:rsidR="00697D0F" w:rsidSect="0012183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2FA"/>
    <w:rsid w:val="000C2CC6"/>
    <w:rsid w:val="000D72C6"/>
    <w:rsid w:val="0012183D"/>
    <w:rsid w:val="00301FA4"/>
    <w:rsid w:val="00341780"/>
    <w:rsid w:val="00474874"/>
    <w:rsid w:val="0048641B"/>
    <w:rsid w:val="004928C5"/>
    <w:rsid w:val="004A4894"/>
    <w:rsid w:val="005512FA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C0597C-4C02-4636-9477-C4DA563FA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2024-05-16T12:02:00Z</dcterms:created>
  <dcterms:modified xsi:type="dcterms:W3CDTF">2024-05-16T12:03:00Z</dcterms:modified>
</cp:coreProperties>
</file>