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1F403" w14:textId="77777777" w:rsidR="00422A03" w:rsidRDefault="00422A03" w:rsidP="00422A03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  <w:r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  <w:t>INFORMACJA O WYNIKU PRZETARGU</w:t>
      </w: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422A03" w14:paraId="662041D1" w14:textId="77777777" w:rsidTr="00422A03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AF08F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5AB4CC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Data </w:t>
            </w:r>
          </w:p>
          <w:p w14:paraId="07AD5C4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miejsce przetargu</w:t>
            </w:r>
          </w:p>
          <w:p w14:paraId="20BA4F3D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67E8E29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7ACF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142EB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025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D29D1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Oznaczenie nieruchomości </w:t>
            </w:r>
          </w:p>
          <w:p w14:paraId="56E24AA9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092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076CF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B4DD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916075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BDC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591F44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5385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5F0E5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5E3F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8F66133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Czynsz wywoławczy</w:t>
            </w:r>
          </w:p>
          <w:p w14:paraId="4EFBDAD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208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76C9C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Najwyższy czynsz osiągnięty </w:t>
            </w:r>
          </w:p>
          <w:p w14:paraId="4B26E999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6F6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AB37B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Imię </w:t>
            </w:r>
          </w:p>
          <w:p w14:paraId="1885F54D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nazwisko lub nazwa firmy, ustalonych jako dzierżawca</w:t>
            </w:r>
          </w:p>
        </w:tc>
      </w:tr>
      <w:tr w:rsidR="00422A03" w14:paraId="7F551338" w14:textId="77777777" w:rsidTr="00422A03">
        <w:trPr>
          <w:trHeight w:val="613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EDA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6E194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CB651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73F32AE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52C2D03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6B9B8A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ED91C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FE07C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7C8B8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36747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1E77CE" w14:textId="6CCBE120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26.07.2023 r.</w:t>
            </w:r>
          </w:p>
          <w:p w14:paraId="4EE708C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1049A12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</w:t>
            </w:r>
          </w:p>
          <w:p w14:paraId="73B71DB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i Gminy</w:t>
            </w:r>
          </w:p>
          <w:p w14:paraId="52FCE90D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w Górze</w:t>
            </w:r>
          </w:p>
          <w:p w14:paraId="4B85684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7FE030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C6BC7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3A1A4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0EA38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5A36EE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E30C2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562BD4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40EE" w14:textId="7B828C0F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4415BB" w14:textId="01029190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7597B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49697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05F15E7" w14:textId="4E7ABB12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678B43" w14:textId="00566E7F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ED9B9DC" w14:textId="51BBD77B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E46787C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AAA320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B8001A9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D81071" w14:textId="5B40AED5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nieograniczony</w:t>
            </w:r>
          </w:p>
          <w:p w14:paraId="6DFB8A8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 dzierżawa )</w:t>
            </w:r>
          </w:p>
          <w:p w14:paraId="65FD4D5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8C8108" w14:textId="3F0AB2E8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7E33AB" w14:textId="68B7AB76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39B172" w14:textId="65594B9D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DB6A0C6" w14:textId="77777777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3EF0DD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AB29C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C3C79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ECCE8C3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517C476" w14:textId="7CE28EFB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C6F8" w14:textId="69347DD8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CCA85A" w14:textId="4F63593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5762C2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1745B1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D70DB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2FF8DF8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ACE6A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3A6A49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38B67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EEC4926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362490" w14:textId="66BBD521" w:rsidR="00422A03" w:rsidRDefault="00853BE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D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ziałk</w:t>
            </w: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a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nr </w:t>
            </w: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483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br/>
              <w:t xml:space="preserve">o pow. </w:t>
            </w: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0,2473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ha</w:t>
            </w:r>
          </w:p>
          <w:p w14:paraId="58255E2F" w14:textId="32B780D8" w:rsidR="00422A03" w:rsidRDefault="00422A03">
            <w:pPr>
              <w:keepNext/>
              <w:spacing w:after="0" w:line="240" w:lineRule="auto"/>
              <w:jc w:val="center"/>
              <w:outlineLvl w:val="5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 LE1G/000</w:t>
            </w:r>
            <w:r w:rsidR="00853BEA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76339/9</w:t>
            </w:r>
          </w:p>
          <w:p w14:paraId="2C9B21EB" w14:textId="71BCB6D3" w:rsidR="00422A03" w:rsidRDefault="00853BEA">
            <w:pPr>
              <w:keepNext/>
              <w:spacing w:after="0" w:line="240" w:lineRule="auto"/>
              <w:jc w:val="center"/>
              <w:outlineLvl w:val="5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RADOSŁAW</w:t>
            </w:r>
          </w:p>
          <w:p w14:paraId="5670FCF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A5DD09" w14:textId="3C90E23D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442411" w14:textId="5242A47E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1AD6A6F" w14:textId="54D91D68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4A0D01" w14:textId="77777777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1D706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49A884" w14:textId="7AB6B640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D2A7F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83A58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FDF8983" w14:textId="77777777" w:rsidR="00422A03" w:rsidRDefault="00422A03" w:rsidP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B49A6" w14:textId="27548D34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1B9DDE0" w14:textId="0281E05A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3C239C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2FF6B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417A4E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4809E00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32C3542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176356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452556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5C0561C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D638BC" w14:textId="24B603E6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</w:t>
            </w:r>
          </w:p>
          <w:p w14:paraId="3D4B4F9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39A67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B486D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A69F6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3D3704" w14:textId="5A2854D9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4BFD45" w14:textId="3BE19A42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E7A6F9" w14:textId="49FD85DC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0515E0" w14:textId="77777777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7441B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AF967D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10926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CDF66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71A31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8B21A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977550" w14:textId="1A941CC3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4FE2" w14:textId="4FC248A9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6A571B" w14:textId="699C8D3C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5E31C53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45D9F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C6E56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37280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ECC99C5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9AF236F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E89CA6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1775A7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54F19B" w14:textId="1725CC33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60C569E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7D7FC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9C484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8E2BE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3721C5" w14:textId="4424FAC1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B4A9C9" w14:textId="02E25E89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51716E" w14:textId="77777777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BB591C" w14:textId="77777777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176F23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119C5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9A6E9D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6637E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7B350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940B4A" w14:textId="77777777" w:rsidR="00422A03" w:rsidRDefault="00422A03" w:rsidP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E250" w14:textId="64C27AB6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EA7ACD" w14:textId="2575C66B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249B65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A04FB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C1E5DE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4AF7840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98ECA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0ABAFBF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00509B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1844AC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405DCAF" w14:textId="11212F17" w:rsidR="00422A03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2EE940E9" w14:textId="26C6FEC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56BFC9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C7084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962FB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CB14CBB" w14:textId="6C7963A0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EFD9BB" w14:textId="17807DEE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76BC045" w14:textId="77777777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8D9862F" w14:textId="4F5640F1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B06391D" w14:textId="77777777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C3C28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E0A5F8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EFF978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E642B6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3E295DF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37075C" w14:textId="77777777" w:rsidR="00422A03" w:rsidRDefault="00422A03" w:rsidP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23AB3" w14:textId="50E4D550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5D83042" w14:textId="01C037C9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28CB6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078005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B17C91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2EC7D6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85D540C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62113B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1DEBD2C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D738A1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EE4A50" w14:textId="090C459C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43A5945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38951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BB99D3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B08F5AA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C55593" w14:textId="3BBBE25F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E81F0B" w14:textId="30FBBC3E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47168CB" w14:textId="77777777" w:rsidR="00A3217F" w:rsidRDefault="00A3217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48A61DF" w14:textId="77777777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A70A19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1A7D39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42DE6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5B086F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C5F5D3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1871CF5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6EBC05" w14:textId="3F2015C5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FDD8F" w14:textId="260FD66F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8A22AA7" w14:textId="104B29B4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E8B9A7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4875CC9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FF582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0B5149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9098887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E220164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BF02180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F1E3D8E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C1B2594" w14:textId="76420DF4" w:rsidR="00422A03" w:rsidRDefault="00853BE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0,74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q</w:t>
            </w:r>
          </w:p>
          <w:p w14:paraId="787D7694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03B077A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39A8299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9911907" w14:textId="4DCE1E85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775A7EF" w14:textId="77B870EF" w:rsidR="00A3217F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9D17D6D" w14:textId="77777777" w:rsidR="00A3217F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E79E38F" w14:textId="7BD9A53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7A41CE6" w14:textId="1DF58F61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08A3E53" w14:textId="77777777" w:rsidR="00935A66" w:rsidRDefault="00935A6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BEE140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783705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87A8A8E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0226393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252A6CB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7D5698E" w14:textId="4CEFF17F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F1BB8" w14:textId="3CB25473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05E8B9B" w14:textId="661E8C41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CF7766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B5B302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453205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C300946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306D7BB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E1AE7E9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209EB6C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5A4CDCA" w14:textId="77777777" w:rsidR="00BA6305" w:rsidRDefault="00BA6305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02492CE" w14:textId="61996AD8" w:rsidR="00422A03" w:rsidRDefault="00853BEA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0,75</w:t>
            </w:r>
            <w:r w:rsidR="00422A03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q</w:t>
            </w:r>
          </w:p>
          <w:p w14:paraId="0620C740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28890A2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C215B09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6AE4D59" w14:textId="0285D7F0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3B9C74F" w14:textId="74C5C17F" w:rsidR="00935A66" w:rsidRDefault="00935A6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19D0B90" w14:textId="60D178D7" w:rsidR="00A3217F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F15AEAA" w14:textId="77777777" w:rsidR="00A3217F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7DA2A72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79B2C7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4EFBCE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C2EECE4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F42D427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1D1902C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F949DB6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73730BA8" w14:textId="77777777" w:rsidR="00422A03" w:rsidRDefault="00422A03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3233F" w14:textId="7C8515C4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8A0F8B1" w14:textId="727154C5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0CE0BCC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3CFD0F9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690CA55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D2BB379" w14:textId="77777777" w:rsidR="00BA6305" w:rsidRDefault="00BA6305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780EE21" w14:textId="77777777" w:rsidR="00BA6305" w:rsidRDefault="00BA6305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067921F" w14:textId="77777777" w:rsidR="00BA6305" w:rsidRDefault="00BA6305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CA6FB8B" w14:textId="77777777" w:rsidR="00BA6305" w:rsidRDefault="00BA6305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21B17D6" w14:textId="77777777" w:rsidR="00BA6305" w:rsidRDefault="00BA6305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4C2B57" w14:textId="0D0CE0DC" w:rsidR="00422A03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M</w:t>
            </w:r>
            <w:r w:rsidR="00853BEA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ateusz Grochowiak</w:t>
            </w:r>
          </w:p>
          <w:p w14:paraId="34279AB9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E677742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5706D5" w14:textId="69201996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8271F4" w14:textId="5DDA9270" w:rsidR="00935A66" w:rsidRDefault="00935A66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30B4FF" w14:textId="589C5A1A" w:rsidR="00A3217F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1396B85" w14:textId="77777777" w:rsidR="00A3217F" w:rsidRDefault="00A3217F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FADC391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344F45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277ABD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9C58BC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A05075A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DF7E67A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A51CDE9" w14:textId="77777777" w:rsidR="00422A03" w:rsidRDefault="00422A03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</w:tr>
    </w:tbl>
    <w:p w14:paraId="7DCF58A8" w14:textId="77777777" w:rsidR="00422A03" w:rsidRDefault="00422A03" w:rsidP="00422A03">
      <w:pPr>
        <w:spacing w:after="0" w:line="240" w:lineRule="auto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Przewodniczący Komisji Przetargowej</w:t>
      </w:r>
    </w:p>
    <w:p w14:paraId="1689150D" w14:textId="77777777" w:rsidR="00422A03" w:rsidRDefault="00422A03" w:rsidP="00422A03">
      <w:pPr>
        <w:tabs>
          <w:tab w:val="left" w:pos="8595"/>
        </w:tabs>
        <w:spacing w:after="0" w:line="240" w:lineRule="auto"/>
        <w:rPr>
          <w:rFonts w:ascii="Arial Narrow" w:eastAsia="Times New Roman" w:hAnsi="Arial Narrow" w:cs="Times New Roman"/>
          <w:szCs w:val="24"/>
          <w:lang w:eastAsia="pl-PL"/>
        </w:rPr>
      </w:pPr>
      <w:r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>
        <w:rPr>
          <w:rFonts w:ascii="Arial Narrow" w:eastAsia="Times New Roman" w:hAnsi="Arial Narrow" w:cs="Times New Roman"/>
          <w:szCs w:val="24"/>
          <w:lang w:eastAsia="pl-PL"/>
        </w:rPr>
        <w:tab/>
      </w:r>
      <w:r>
        <w:rPr>
          <w:rFonts w:ascii="Arial Narrow" w:eastAsia="Times New Roman" w:hAnsi="Arial Narrow" w:cs="Times New Roman"/>
          <w:szCs w:val="24"/>
          <w:lang w:eastAsia="pl-PL"/>
        </w:rPr>
        <w:tab/>
      </w:r>
      <w:r>
        <w:rPr>
          <w:rFonts w:ascii="Arial Narrow" w:eastAsia="Times New Roman" w:hAnsi="Arial Narrow" w:cs="Times New Roman"/>
          <w:szCs w:val="24"/>
          <w:lang w:eastAsia="pl-PL"/>
        </w:rPr>
        <w:tab/>
      </w:r>
      <w:r>
        <w:rPr>
          <w:rFonts w:ascii="Arial Narrow" w:eastAsia="Times New Roman" w:hAnsi="Arial Narrow" w:cs="Times New Roman"/>
          <w:szCs w:val="24"/>
          <w:lang w:eastAsia="pl-PL"/>
        </w:rPr>
        <w:tab/>
      </w:r>
      <w:r>
        <w:rPr>
          <w:rFonts w:ascii="Arial Narrow" w:eastAsia="Times New Roman" w:hAnsi="Arial Narrow" w:cs="Times New Roman"/>
          <w:szCs w:val="24"/>
          <w:lang w:eastAsia="pl-PL"/>
        </w:rPr>
        <w:tab/>
        <w:t xml:space="preserve">           </w:t>
      </w:r>
    </w:p>
    <w:p w14:paraId="23F95C7B" w14:textId="77777777" w:rsidR="00422A03" w:rsidRDefault="00422A03" w:rsidP="00422A03">
      <w:pPr>
        <w:keepNext/>
        <w:spacing w:after="0" w:line="240" w:lineRule="auto"/>
        <w:ind w:left="7788" w:firstLine="708"/>
        <w:outlineLvl w:val="3"/>
        <w:rPr>
          <w:rFonts w:ascii="Book Antiqua" w:eastAsia="Times New Roman" w:hAnsi="Book Antiqua" w:cs="Times New Roman"/>
          <w:b/>
          <w:bCs/>
          <w:sz w:val="22"/>
          <w:szCs w:val="24"/>
          <w:lang w:eastAsia="pl-PL"/>
        </w:rPr>
      </w:pPr>
      <w:r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Leszek Szendryk</w:t>
      </w:r>
    </w:p>
    <w:p w14:paraId="305D9C79" w14:textId="77777777" w:rsidR="00422A03" w:rsidRDefault="00422A03" w:rsidP="00422A03">
      <w:pPr>
        <w:tabs>
          <w:tab w:val="left" w:pos="10080"/>
        </w:tabs>
        <w:spacing w:after="0" w:line="240" w:lineRule="auto"/>
        <w:rPr>
          <w:rFonts w:eastAsia="Times New Roman" w:cs="Times New Roman"/>
          <w:sz w:val="20"/>
          <w:szCs w:val="24"/>
          <w:lang w:eastAsia="pl-PL"/>
        </w:rPr>
      </w:pPr>
    </w:p>
    <w:p w14:paraId="2EB40FED" w14:textId="77777777" w:rsidR="00697D0F" w:rsidRDefault="00697D0F"/>
    <w:sectPr w:rsidR="00697D0F" w:rsidSect="00422A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8D"/>
    <w:rsid w:val="000C2CC6"/>
    <w:rsid w:val="000D72C6"/>
    <w:rsid w:val="00222169"/>
    <w:rsid w:val="00301FA4"/>
    <w:rsid w:val="00341780"/>
    <w:rsid w:val="00422A03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53BEA"/>
    <w:rsid w:val="00935A66"/>
    <w:rsid w:val="00A3217F"/>
    <w:rsid w:val="00BA6305"/>
    <w:rsid w:val="00D3708D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D7130"/>
  <w15:chartTrackingRefBased/>
  <w15:docId w15:val="{06B58A19-ED05-47F2-8AAA-4E73845A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2A03"/>
    <w:pPr>
      <w:spacing w:line="256" w:lineRule="auto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61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129</Words>
  <Characters>779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7</cp:revision>
  <dcterms:created xsi:type="dcterms:W3CDTF">2023-07-21T09:54:00Z</dcterms:created>
  <dcterms:modified xsi:type="dcterms:W3CDTF">2023-07-26T09:05:00Z</dcterms:modified>
</cp:coreProperties>
</file>