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F06BD" w14:textId="12C38375" w:rsidR="00B107F5" w:rsidRPr="004C7C03" w:rsidRDefault="00B107F5" w:rsidP="00BD6C39">
      <w:pPr>
        <w:pStyle w:val="Nagwek1"/>
        <w:shd w:val="clear" w:color="auto" w:fill="FFFFFF"/>
        <w:tabs>
          <w:tab w:val="left" w:pos="12135"/>
        </w:tabs>
        <w:spacing w:before="0" w:beforeAutospacing="0" w:after="0" w:afterAutospacing="0"/>
        <w:rPr>
          <w:rStyle w:val="strona"/>
          <w:b w:val="0"/>
          <w:sz w:val="24"/>
          <w:szCs w:val="24"/>
        </w:rPr>
      </w:pPr>
      <w:r>
        <w:rPr>
          <w:color w:val="000000"/>
          <w:sz w:val="24"/>
          <w:szCs w:val="24"/>
        </w:rPr>
        <w:t>BZP.271.47.2023</w:t>
      </w:r>
      <w:r w:rsidR="00BD6C39">
        <w:rPr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Góra, 31.07.2023 r. </w:t>
      </w:r>
    </w:p>
    <w:p w14:paraId="02502533" w14:textId="77777777" w:rsidR="005E4B9B" w:rsidRDefault="005E4B9B" w:rsidP="00943C95">
      <w:pPr>
        <w:pStyle w:val="Nagwek1"/>
        <w:shd w:val="clear" w:color="auto" w:fill="FFFFFF"/>
        <w:spacing w:before="0" w:beforeAutospacing="0" w:after="0" w:afterAutospacing="0"/>
        <w:rPr>
          <w:sz w:val="24"/>
          <w:szCs w:val="24"/>
        </w:rPr>
      </w:pPr>
    </w:p>
    <w:p w14:paraId="0BF5F19B" w14:textId="08FB8E24" w:rsidR="005E4B9B" w:rsidRDefault="005E4B9B" w:rsidP="00B107F5">
      <w:pPr>
        <w:pStyle w:val="Nagwek1"/>
        <w:shd w:val="clear" w:color="auto" w:fill="FFFFFF"/>
        <w:spacing w:before="0" w:beforeAutospacing="0" w:after="0" w:afterAutospacing="0"/>
        <w:jc w:val="center"/>
        <w:rPr>
          <w:sz w:val="24"/>
          <w:szCs w:val="24"/>
        </w:rPr>
      </w:pPr>
      <w:r>
        <w:rPr>
          <w:sz w:val="24"/>
          <w:szCs w:val="24"/>
        </w:rPr>
        <w:t>INFORMACJA Z OTWARCIA OFERT</w:t>
      </w:r>
    </w:p>
    <w:p w14:paraId="235F5AC4" w14:textId="4BCD5E1C" w:rsidR="00B107F5" w:rsidRDefault="00B107F5" w:rsidP="00B107F5">
      <w:pPr>
        <w:pStyle w:val="Nagwek1"/>
        <w:shd w:val="clear" w:color="auto" w:fill="FFFFFF"/>
        <w:spacing w:before="0" w:beforeAutospacing="0" w:after="0" w:afterAutospacing="0"/>
        <w:jc w:val="center"/>
        <w:rPr>
          <w:sz w:val="24"/>
          <w:szCs w:val="24"/>
        </w:rPr>
      </w:pPr>
      <w:r w:rsidRPr="006B62A3">
        <w:rPr>
          <w:sz w:val="24"/>
          <w:szCs w:val="24"/>
        </w:rPr>
        <w:t xml:space="preserve">na </w:t>
      </w:r>
      <w:bookmarkStart w:id="0" w:name="_Hlk132269949"/>
      <w:r w:rsidRPr="006B62A3">
        <w:rPr>
          <w:sz w:val="24"/>
          <w:szCs w:val="24"/>
        </w:rPr>
        <w:t>opracowanie dokumentacji projektowo-kosztorysow</w:t>
      </w:r>
      <w:r>
        <w:rPr>
          <w:sz w:val="24"/>
          <w:szCs w:val="24"/>
        </w:rPr>
        <w:t>ej</w:t>
      </w:r>
      <w:r w:rsidRPr="006B62A3">
        <w:rPr>
          <w:sz w:val="24"/>
          <w:szCs w:val="24"/>
        </w:rPr>
        <w:t xml:space="preserve">  dla zada</w:t>
      </w:r>
      <w:r>
        <w:rPr>
          <w:sz w:val="24"/>
          <w:szCs w:val="24"/>
        </w:rPr>
        <w:t xml:space="preserve">nia </w:t>
      </w:r>
      <w:r w:rsidRPr="006B62A3">
        <w:rPr>
          <w:sz w:val="24"/>
          <w:szCs w:val="24"/>
        </w:rPr>
        <w:t>inwestycyjn</w:t>
      </w:r>
      <w:r>
        <w:rPr>
          <w:sz w:val="24"/>
          <w:szCs w:val="24"/>
        </w:rPr>
        <w:t>ego</w:t>
      </w:r>
    </w:p>
    <w:p w14:paraId="0B67E1FF" w14:textId="6461E16B" w:rsidR="00B107F5" w:rsidRDefault="00B107F5" w:rsidP="007E511B">
      <w:pPr>
        <w:pStyle w:val="Nagwek1"/>
        <w:shd w:val="clear" w:color="auto" w:fill="FFFFFF"/>
        <w:spacing w:before="0" w:beforeAutospacing="0" w:after="0" w:afterAutospacing="0"/>
        <w:jc w:val="center"/>
        <w:rPr>
          <w:sz w:val="24"/>
          <w:szCs w:val="24"/>
        </w:rPr>
      </w:pPr>
      <w:r>
        <w:rPr>
          <w:sz w:val="24"/>
          <w:szCs w:val="24"/>
        </w:rPr>
        <w:t>pn.</w:t>
      </w:r>
      <w:bookmarkStart w:id="1" w:name="_Hlk132284972"/>
      <w:r w:rsidR="007E511B">
        <w:rPr>
          <w:sz w:val="24"/>
          <w:szCs w:val="24"/>
        </w:rPr>
        <w:t xml:space="preserve"> </w:t>
      </w:r>
      <w:r w:rsidRPr="00B75AB2">
        <w:rPr>
          <w:sz w:val="24"/>
        </w:rPr>
        <w:t>„</w:t>
      </w:r>
      <w:r>
        <w:rPr>
          <w:sz w:val="24"/>
        </w:rPr>
        <w:t>Budowa drogi ul. Przemysława II w m. Góra – etap II</w:t>
      </w:r>
      <w:r w:rsidR="007E511B">
        <w:rPr>
          <w:sz w:val="24"/>
        </w:rPr>
        <w:t>”</w:t>
      </w:r>
      <w:r>
        <w:rPr>
          <w:sz w:val="24"/>
        </w:rPr>
        <w:t xml:space="preserve"> </w:t>
      </w:r>
      <w:bookmarkEnd w:id="1"/>
    </w:p>
    <w:p w14:paraId="1056DCE1" w14:textId="77777777" w:rsidR="00BD3357" w:rsidRPr="00BD3357" w:rsidRDefault="00BD3357" w:rsidP="00BD3357">
      <w:pPr>
        <w:rPr>
          <w:lang w:eastAsia="pl-PL"/>
        </w:rPr>
      </w:pPr>
    </w:p>
    <w:p w14:paraId="429B0E17" w14:textId="77777777" w:rsidR="00BD3357" w:rsidRDefault="00BD3357" w:rsidP="00BD3357">
      <w:pP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</w:pPr>
    </w:p>
    <w:p w14:paraId="127B886B" w14:textId="3D22F7F6" w:rsidR="00BD3357" w:rsidRPr="00E86A45" w:rsidRDefault="00BD3357" w:rsidP="000828B1">
      <w:pPr>
        <w:rPr>
          <w:b/>
          <w:bCs/>
          <w:lang w:eastAsia="pl-PL"/>
        </w:rPr>
      </w:pPr>
      <w:r>
        <w:rPr>
          <w:lang w:eastAsia="pl-PL"/>
        </w:rPr>
        <w:t xml:space="preserve">Kwota, jaką </w:t>
      </w:r>
      <w:r w:rsidR="009749EB">
        <w:rPr>
          <w:lang w:eastAsia="pl-PL"/>
        </w:rPr>
        <w:t>Zamawiający zamierza przeznaczyć na sfinansowanie zamówienia 30 000,00 złotych brutto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8200"/>
        <w:gridCol w:w="4665"/>
      </w:tblGrid>
      <w:tr w:rsidR="00CA29EE" w:rsidRPr="00E86A45" w14:paraId="42C17F09" w14:textId="77777777" w:rsidTr="00E86A45">
        <w:tc>
          <w:tcPr>
            <w:tcW w:w="1129" w:type="dxa"/>
          </w:tcPr>
          <w:p w14:paraId="58C01334" w14:textId="6A012EA1" w:rsidR="00CA29EE" w:rsidRPr="00E86A45" w:rsidRDefault="00CA29EE" w:rsidP="00BD3357">
            <w:pPr>
              <w:rPr>
                <w:b/>
                <w:bCs/>
                <w:lang w:eastAsia="pl-PL"/>
              </w:rPr>
            </w:pPr>
            <w:r w:rsidRPr="00E86A45">
              <w:rPr>
                <w:b/>
                <w:bCs/>
                <w:lang w:eastAsia="pl-PL"/>
              </w:rPr>
              <w:t>Nr oferty</w:t>
            </w:r>
          </w:p>
        </w:tc>
        <w:tc>
          <w:tcPr>
            <w:tcW w:w="8200" w:type="dxa"/>
          </w:tcPr>
          <w:p w14:paraId="5BAD99E4" w14:textId="34B8DA09" w:rsidR="00CA29EE" w:rsidRPr="00E86A45" w:rsidRDefault="00CA29EE" w:rsidP="00BD3357">
            <w:pPr>
              <w:rPr>
                <w:b/>
                <w:bCs/>
                <w:lang w:eastAsia="pl-PL"/>
              </w:rPr>
            </w:pPr>
            <w:r w:rsidRPr="00E86A45">
              <w:rPr>
                <w:b/>
                <w:bCs/>
                <w:lang w:eastAsia="pl-PL"/>
              </w:rPr>
              <w:t>Dane Wykonawcy</w:t>
            </w:r>
          </w:p>
        </w:tc>
        <w:tc>
          <w:tcPr>
            <w:tcW w:w="4665" w:type="dxa"/>
          </w:tcPr>
          <w:p w14:paraId="2DF59E2A" w14:textId="7D1546FF" w:rsidR="00CA29EE" w:rsidRPr="00E86A45" w:rsidRDefault="00CA29EE" w:rsidP="00BD3357">
            <w:pPr>
              <w:rPr>
                <w:b/>
                <w:bCs/>
                <w:lang w:eastAsia="pl-PL"/>
              </w:rPr>
            </w:pPr>
            <w:r w:rsidRPr="00E86A45">
              <w:rPr>
                <w:b/>
                <w:bCs/>
                <w:lang w:eastAsia="pl-PL"/>
              </w:rPr>
              <w:t>Cena oferty</w:t>
            </w:r>
            <w:r w:rsidR="00082E47">
              <w:rPr>
                <w:b/>
                <w:bCs/>
                <w:lang w:eastAsia="pl-PL"/>
              </w:rPr>
              <w:t xml:space="preserve"> brutto</w:t>
            </w:r>
            <w:r w:rsidRPr="00E86A45">
              <w:rPr>
                <w:b/>
                <w:bCs/>
                <w:lang w:eastAsia="pl-PL"/>
              </w:rPr>
              <w:t>/ kryterium 100 %</w:t>
            </w:r>
          </w:p>
        </w:tc>
      </w:tr>
      <w:tr w:rsidR="00CA29EE" w14:paraId="1BC67AB4" w14:textId="77777777" w:rsidTr="00E86A45">
        <w:tc>
          <w:tcPr>
            <w:tcW w:w="1129" w:type="dxa"/>
          </w:tcPr>
          <w:p w14:paraId="14334494" w14:textId="19E4E3E3" w:rsidR="00CA29EE" w:rsidRPr="00EB0D68" w:rsidRDefault="00E86A45" w:rsidP="003720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B0D68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8200" w:type="dxa"/>
          </w:tcPr>
          <w:p w14:paraId="273537F9" w14:textId="77777777" w:rsidR="009C352B" w:rsidRPr="00EB0D68" w:rsidRDefault="009C352B" w:rsidP="00BD3357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  <w:p w14:paraId="71B697D3" w14:textId="23058E6A" w:rsidR="00CA29EE" w:rsidRPr="00EB0D68" w:rsidRDefault="00053331" w:rsidP="00BD3357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B0D68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Biuro Projektowo-Usługowe Projektownia Dróg </w:t>
            </w:r>
          </w:p>
          <w:p w14:paraId="1987892E" w14:textId="77777777" w:rsidR="009C352B" w:rsidRPr="00EB0D68" w:rsidRDefault="00053331" w:rsidP="00BD3357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B0D68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ul. Polna 11/67, 26-200 Końskie</w:t>
            </w:r>
          </w:p>
          <w:p w14:paraId="524B04D7" w14:textId="010BDA9F" w:rsidR="00053331" w:rsidRPr="00EB0D68" w:rsidRDefault="009C352B" w:rsidP="00BD3357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B0D68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NIP:</w:t>
            </w:r>
            <w:r w:rsidR="00053331" w:rsidRPr="00EB0D68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EB0D68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5020086792</w:t>
            </w:r>
          </w:p>
          <w:p w14:paraId="0DDAA01C" w14:textId="0DBC5297" w:rsidR="009C352B" w:rsidRPr="00EB0D68" w:rsidRDefault="009C352B" w:rsidP="00BD3357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65" w:type="dxa"/>
          </w:tcPr>
          <w:p w14:paraId="337763F1" w14:textId="77777777" w:rsidR="00CA29EE" w:rsidRDefault="00CA29EE" w:rsidP="00BD3357">
            <w:pPr>
              <w:rPr>
                <w:lang w:eastAsia="pl-PL"/>
              </w:rPr>
            </w:pPr>
          </w:p>
          <w:p w14:paraId="173D0A72" w14:textId="7BEB0CF6" w:rsidR="00082E47" w:rsidRPr="009C352B" w:rsidRDefault="009C352B" w:rsidP="00082E47">
            <w:pPr>
              <w:tabs>
                <w:tab w:val="left" w:pos="1440"/>
              </w:tabs>
              <w:jc w:val="center"/>
              <w:rPr>
                <w:lang w:eastAsia="pl-PL"/>
              </w:rPr>
            </w:pPr>
            <w:r>
              <w:rPr>
                <w:lang w:eastAsia="pl-PL"/>
              </w:rPr>
              <w:t>25 290,00 złotych</w:t>
            </w:r>
            <w:r w:rsidR="00082E47">
              <w:rPr>
                <w:lang w:eastAsia="pl-PL"/>
              </w:rPr>
              <w:t xml:space="preserve"> (cena oferty wynikająca z tabeli elementów rozliczeniowych to 31 770,90 złotych)</w:t>
            </w:r>
          </w:p>
        </w:tc>
      </w:tr>
      <w:tr w:rsidR="00CA29EE" w14:paraId="301ED4E3" w14:textId="77777777" w:rsidTr="009B4F99">
        <w:trPr>
          <w:trHeight w:val="1422"/>
        </w:trPr>
        <w:tc>
          <w:tcPr>
            <w:tcW w:w="1129" w:type="dxa"/>
          </w:tcPr>
          <w:p w14:paraId="4764D1B2" w14:textId="7D0733A8" w:rsidR="00CA29EE" w:rsidRPr="00EB0D68" w:rsidRDefault="00E86A45" w:rsidP="003720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B0D68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8200" w:type="dxa"/>
          </w:tcPr>
          <w:p w14:paraId="37D446CB" w14:textId="77777777" w:rsidR="009C352B" w:rsidRPr="00EB0D68" w:rsidRDefault="009C352B" w:rsidP="00BD3357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  <w:p w14:paraId="39AA76C8" w14:textId="36FA351C" w:rsidR="00CA29EE" w:rsidRPr="00EB0D68" w:rsidRDefault="009C352B" w:rsidP="00BD3357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B0D68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PF Projekt Piotr Frączek </w:t>
            </w:r>
          </w:p>
          <w:p w14:paraId="42E47F86" w14:textId="77777777" w:rsidR="009C352B" w:rsidRPr="00EB0D68" w:rsidRDefault="009C352B" w:rsidP="00BD3357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B0D68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ul. ks. Skargi 6/1, 59-225 Chojnów </w:t>
            </w:r>
          </w:p>
          <w:p w14:paraId="7D3A68E5" w14:textId="52F3491C" w:rsidR="00266A4E" w:rsidRDefault="00266A4E" w:rsidP="00BD3357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B0D68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NIP: 6951425133</w:t>
            </w:r>
          </w:p>
          <w:p w14:paraId="01329AE8" w14:textId="15AE9E69" w:rsidR="00DF1AA6" w:rsidRPr="00EB0D68" w:rsidRDefault="00DF1AA6" w:rsidP="00BD3357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(oferta złożona w terminie, ale na inny adres e-mail</w:t>
            </w:r>
            <w:r w:rsidR="00082E47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Zamawiającego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niż wyznaczony do składania ofert)</w:t>
            </w:r>
          </w:p>
          <w:p w14:paraId="01CD7F59" w14:textId="6D65DDF9" w:rsidR="009C352B" w:rsidRPr="00EB0D68" w:rsidRDefault="009C352B" w:rsidP="00BD3357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65" w:type="dxa"/>
          </w:tcPr>
          <w:p w14:paraId="1D0B3BDC" w14:textId="77777777" w:rsidR="00CA29EE" w:rsidRDefault="00CA29EE" w:rsidP="00BD3357">
            <w:pPr>
              <w:rPr>
                <w:lang w:eastAsia="pl-PL"/>
              </w:rPr>
            </w:pPr>
          </w:p>
          <w:p w14:paraId="603BE3CD" w14:textId="77777777" w:rsidR="00874BC1" w:rsidRDefault="00874BC1" w:rsidP="00874BC1">
            <w:pPr>
              <w:rPr>
                <w:lang w:eastAsia="pl-PL"/>
              </w:rPr>
            </w:pPr>
          </w:p>
          <w:p w14:paraId="439B191A" w14:textId="66FFEE32" w:rsidR="00874BC1" w:rsidRPr="00874BC1" w:rsidRDefault="00874BC1" w:rsidP="00874BC1">
            <w:pPr>
              <w:tabs>
                <w:tab w:val="left" w:pos="1665"/>
              </w:tabs>
              <w:rPr>
                <w:lang w:eastAsia="pl-PL"/>
              </w:rPr>
            </w:pPr>
            <w:r>
              <w:rPr>
                <w:lang w:eastAsia="pl-PL"/>
              </w:rPr>
              <w:t xml:space="preserve">                             37 000,00  złotych</w:t>
            </w:r>
            <w:r w:rsidR="00082E47">
              <w:rPr>
                <w:lang w:eastAsia="pl-PL"/>
              </w:rPr>
              <w:t xml:space="preserve"> </w:t>
            </w:r>
          </w:p>
        </w:tc>
      </w:tr>
    </w:tbl>
    <w:p w14:paraId="21E45935" w14:textId="77777777" w:rsidR="000F67F7" w:rsidRDefault="000F67F7" w:rsidP="00BD3357">
      <w:pPr>
        <w:ind w:firstLine="708"/>
        <w:rPr>
          <w:lang w:eastAsia="pl-PL"/>
        </w:rPr>
      </w:pPr>
    </w:p>
    <w:p w14:paraId="37871913" w14:textId="77777777" w:rsidR="001A0262" w:rsidRPr="001A0262" w:rsidRDefault="001A0262" w:rsidP="001A0262">
      <w:pPr>
        <w:rPr>
          <w:lang w:eastAsia="pl-PL"/>
        </w:rPr>
      </w:pPr>
    </w:p>
    <w:p w14:paraId="482220D4" w14:textId="49CE500C" w:rsidR="001A0262" w:rsidRPr="001A0262" w:rsidRDefault="001A0262" w:rsidP="001A0262">
      <w:pPr>
        <w:rPr>
          <w:rFonts w:ascii="Times New Roman" w:hAnsi="Times New Roman"/>
          <w:sz w:val="24"/>
        </w:rPr>
      </w:pPr>
      <w:r w:rsidRPr="00021C9E">
        <w:rPr>
          <w:rFonts w:ascii="Times New Roman" w:hAnsi="Times New Roman"/>
          <w:b/>
          <w:bCs/>
          <w:sz w:val="24"/>
        </w:rPr>
        <w:t>Sprawę p</w:t>
      </w:r>
      <w:r>
        <w:rPr>
          <w:rFonts w:ascii="Times New Roman" w:hAnsi="Times New Roman"/>
          <w:b/>
          <w:bCs/>
          <w:sz w:val="24"/>
        </w:rPr>
        <w:t>r</w:t>
      </w:r>
      <w:r w:rsidRPr="00021C9E">
        <w:rPr>
          <w:rFonts w:ascii="Times New Roman" w:hAnsi="Times New Roman"/>
          <w:b/>
          <w:bCs/>
          <w:sz w:val="24"/>
        </w:rPr>
        <w:t xml:space="preserve">owadzi: </w:t>
      </w:r>
      <w:r w:rsidRPr="00021C9E">
        <w:rPr>
          <w:rFonts w:ascii="Times New Roman" w:hAnsi="Times New Roman"/>
          <w:sz w:val="24"/>
        </w:rPr>
        <w:t>Małgorzata Szendryk, Inspektor ds. zamówień publicznych, pok.203, tel.: 065 5 44 36 41, e-mail: szendryk@gora.com.pl</w:t>
      </w:r>
      <w:bookmarkEnd w:id="0"/>
    </w:p>
    <w:sectPr w:rsidR="001A0262" w:rsidRPr="001A0262" w:rsidSect="00B107F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63E0B" w14:textId="77777777" w:rsidR="0050216B" w:rsidRDefault="0050216B" w:rsidP="00B107F5">
      <w:pPr>
        <w:spacing w:after="0" w:line="240" w:lineRule="auto"/>
      </w:pPr>
      <w:r>
        <w:separator/>
      </w:r>
    </w:p>
  </w:endnote>
  <w:endnote w:type="continuationSeparator" w:id="0">
    <w:p w14:paraId="2E918D2D" w14:textId="77777777" w:rsidR="0050216B" w:rsidRDefault="0050216B" w:rsidP="00B107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952E3" w14:textId="77777777" w:rsidR="0050216B" w:rsidRDefault="0050216B" w:rsidP="00B107F5">
      <w:pPr>
        <w:spacing w:after="0" w:line="240" w:lineRule="auto"/>
      </w:pPr>
      <w:r>
        <w:separator/>
      </w:r>
    </w:p>
  </w:footnote>
  <w:footnote w:type="continuationSeparator" w:id="0">
    <w:p w14:paraId="31DD0452" w14:textId="77777777" w:rsidR="0050216B" w:rsidRDefault="0050216B" w:rsidP="00B107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97D"/>
    <w:rsid w:val="00053331"/>
    <w:rsid w:val="000828B1"/>
    <w:rsid w:val="00082E47"/>
    <w:rsid w:val="000F67F7"/>
    <w:rsid w:val="001A0262"/>
    <w:rsid w:val="001A2B99"/>
    <w:rsid w:val="00266A4E"/>
    <w:rsid w:val="0027779B"/>
    <w:rsid w:val="00372082"/>
    <w:rsid w:val="003A7187"/>
    <w:rsid w:val="0040597D"/>
    <w:rsid w:val="0044361A"/>
    <w:rsid w:val="004C449C"/>
    <w:rsid w:val="0050216B"/>
    <w:rsid w:val="005E4B9B"/>
    <w:rsid w:val="006D5F37"/>
    <w:rsid w:val="00725B87"/>
    <w:rsid w:val="007E511B"/>
    <w:rsid w:val="00874BC1"/>
    <w:rsid w:val="00943C95"/>
    <w:rsid w:val="009749EB"/>
    <w:rsid w:val="009B4F99"/>
    <w:rsid w:val="009C352B"/>
    <w:rsid w:val="00B107F5"/>
    <w:rsid w:val="00B87A0E"/>
    <w:rsid w:val="00BD3357"/>
    <w:rsid w:val="00BD6C39"/>
    <w:rsid w:val="00C1472C"/>
    <w:rsid w:val="00CA29EE"/>
    <w:rsid w:val="00D43F63"/>
    <w:rsid w:val="00DF1AA6"/>
    <w:rsid w:val="00E23562"/>
    <w:rsid w:val="00E86A45"/>
    <w:rsid w:val="00E870C6"/>
    <w:rsid w:val="00EB0D68"/>
    <w:rsid w:val="00F27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1BB6E"/>
  <w15:chartTrackingRefBased/>
  <w15:docId w15:val="{C564C50F-D3B8-4391-9ACA-B4442B612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B107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107F5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customStyle="1" w:styleId="strona">
    <w:name w:val="strona"/>
    <w:basedOn w:val="Domylnaczcionkaakapitu"/>
    <w:rsid w:val="00B107F5"/>
  </w:style>
  <w:style w:type="paragraph" w:styleId="Nagwek">
    <w:name w:val="header"/>
    <w:basedOn w:val="Normalny"/>
    <w:link w:val="NagwekZnak"/>
    <w:uiPriority w:val="99"/>
    <w:unhideWhenUsed/>
    <w:rsid w:val="00B107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07F5"/>
  </w:style>
  <w:style w:type="paragraph" w:styleId="Stopka">
    <w:name w:val="footer"/>
    <w:basedOn w:val="Normalny"/>
    <w:link w:val="StopkaZnak"/>
    <w:uiPriority w:val="99"/>
    <w:unhideWhenUsed/>
    <w:rsid w:val="00B107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07F5"/>
  </w:style>
  <w:style w:type="table" w:styleId="Tabela-Siatka">
    <w:name w:val="Table Grid"/>
    <w:basedOn w:val="Standardowy"/>
    <w:uiPriority w:val="39"/>
    <w:rsid w:val="00CA2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158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Szendryk</dc:creator>
  <cp:keywords/>
  <dc:description/>
  <cp:lastModifiedBy>Szendryk</cp:lastModifiedBy>
  <cp:revision>72</cp:revision>
  <dcterms:created xsi:type="dcterms:W3CDTF">2023-07-31T10:38:00Z</dcterms:created>
  <dcterms:modified xsi:type="dcterms:W3CDTF">2023-07-31T11:23:00Z</dcterms:modified>
</cp:coreProperties>
</file>