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A516AD" w14:textId="77777777" w:rsidR="007F4463" w:rsidRDefault="007F4463" w:rsidP="007F4463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5D63DA1D" w14:textId="77777777" w:rsidR="007F4463" w:rsidRDefault="007F4463" w:rsidP="007F4463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5AB3809F" w14:textId="77777777" w:rsidR="007F4463" w:rsidRDefault="007F4463" w:rsidP="007F4463">
      <w:pPr>
        <w:rPr>
          <w:b/>
          <w:sz w:val="24"/>
        </w:rPr>
      </w:pPr>
    </w:p>
    <w:p w14:paraId="335A37CB" w14:textId="416107AA" w:rsidR="007F4463" w:rsidRDefault="007F4463" w:rsidP="007F4463">
      <w:pPr>
        <w:rPr>
          <w:b/>
          <w:sz w:val="24"/>
        </w:rPr>
      </w:pPr>
      <w:r>
        <w:rPr>
          <w:b/>
          <w:sz w:val="24"/>
        </w:rPr>
        <w:t>GN.7125.</w:t>
      </w:r>
      <w:r>
        <w:rPr>
          <w:b/>
          <w:sz w:val="24"/>
        </w:rPr>
        <w:t>1</w:t>
      </w:r>
      <w:r>
        <w:rPr>
          <w:b/>
          <w:sz w:val="24"/>
        </w:rPr>
        <w:t>2.2023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</w:t>
      </w:r>
      <w:r>
        <w:rPr>
          <w:b/>
          <w:sz w:val="24"/>
        </w:rPr>
        <w:t>14</w:t>
      </w:r>
      <w:r>
        <w:rPr>
          <w:b/>
          <w:sz w:val="24"/>
        </w:rPr>
        <w:t>.0</w:t>
      </w:r>
      <w:r>
        <w:rPr>
          <w:b/>
          <w:sz w:val="24"/>
        </w:rPr>
        <w:t>6</w:t>
      </w:r>
      <w:r>
        <w:rPr>
          <w:b/>
          <w:sz w:val="24"/>
        </w:rPr>
        <w:t xml:space="preserve">.2023 r.  </w:t>
      </w:r>
    </w:p>
    <w:p w14:paraId="271B2D08" w14:textId="77777777" w:rsidR="007F4463" w:rsidRDefault="007F4463" w:rsidP="007F4463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589B4DEB" w14:textId="77777777" w:rsidR="007F4463" w:rsidRDefault="007F4463" w:rsidP="007F4463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59090B2F" w14:textId="77777777" w:rsidR="007F4463" w:rsidRPr="00D24636" w:rsidRDefault="007F4463" w:rsidP="007F4463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4AFEE99C" w14:textId="77777777" w:rsidR="007F4463" w:rsidRPr="00D24636" w:rsidRDefault="007F4463" w:rsidP="007F4463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3054CFDA" w14:textId="77777777" w:rsidR="007F4463" w:rsidRDefault="007F4463" w:rsidP="007F4463">
      <w:pPr>
        <w:jc w:val="center"/>
        <w:rPr>
          <w:sz w:val="24"/>
        </w:rPr>
      </w:pPr>
    </w:p>
    <w:p w14:paraId="40B6B14B" w14:textId="77777777" w:rsidR="007F4463" w:rsidRDefault="007F4463" w:rsidP="007F4463">
      <w:pPr>
        <w:jc w:val="both"/>
        <w:rPr>
          <w:sz w:val="24"/>
        </w:rPr>
      </w:pPr>
      <w:r>
        <w:rPr>
          <w:sz w:val="24"/>
        </w:rPr>
        <w:tab/>
        <w:t>Działając na podstawie art. 35 ust. 1 i 2 ustawy z dnia 21 sierpnia 1997 r. o gospodarce nieruchomościami (Dz. U. z 2023 r. poz.  344)</w:t>
      </w:r>
    </w:p>
    <w:p w14:paraId="3BBC4E95" w14:textId="77777777" w:rsidR="007F4463" w:rsidRDefault="007F4463" w:rsidP="007F4463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421F76C8" w14:textId="77777777" w:rsidR="007F4463" w:rsidRDefault="007F4463" w:rsidP="007F4463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4C1CA987" w14:textId="77777777" w:rsidR="007F4463" w:rsidRPr="00462B20" w:rsidRDefault="007F4463" w:rsidP="007F4463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02A075D7" w14:textId="77777777" w:rsidR="007F4463" w:rsidRPr="00301777" w:rsidRDefault="007F4463" w:rsidP="007F4463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Położenie nieruchomości :                                                                                   </w:t>
      </w:r>
    </w:p>
    <w:p w14:paraId="60D56BC1" w14:textId="23F11B2C" w:rsidR="007F4463" w:rsidRDefault="007F4463" w:rsidP="007F4463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Góra, </w:t>
      </w:r>
      <w:r>
        <w:rPr>
          <w:sz w:val="24"/>
        </w:rPr>
        <w:t xml:space="preserve">ul. </w:t>
      </w:r>
      <w:r>
        <w:rPr>
          <w:sz w:val="24"/>
        </w:rPr>
        <w:t>Poznańska 19/3</w:t>
      </w:r>
    </w:p>
    <w:p w14:paraId="7693C339" w14:textId="729CBD36" w:rsidR="007F4463" w:rsidRDefault="007F4463" w:rsidP="007F4463">
      <w:pPr>
        <w:pStyle w:val="Akapitzlist"/>
        <w:jc w:val="both"/>
        <w:rPr>
          <w:sz w:val="24"/>
        </w:rPr>
      </w:pPr>
      <w:r>
        <w:rPr>
          <w:sz w:val="24"/>
        </w:rPr>
        <w:t xml:space="preserve">Działka nr </w:t>
      </w:r>
      <w:r>
        <w:rPr>
          <w:sz w:val="24"/>
        </w:rPr>
        <w:t>597/2</w:t>
      </w:r>
      <w:r>
        <w:rPr>
          <w:sz w:val="24"/>
        </w:rPr>
        <w:t xml:space="preserve"> o powierzchni 0,</w:t>
      </w:r>
      <w:r>
        <w:rPr>
          <w:sz w:val="24"/>
        </w:rPr>
        <w:t>2907</w:t>
      </w:r>
      <w:r>
        <w:rPr>
          <w:sz w:val="24"/>
        </w:rPr>
        <w:t xml:space="preserve"> ha</w:t>
      </w:r>
    </w:p>
    <w:p w14:paraId="1DB55912" w14:textId="7F1A9732" w:rsidR="007F4463" w:rsidRPr="00872965" w:rsidRDefault="007F4463" w:rsidP="007F4463">
      <w:pPr>
        <w:pStyle w:val="Akapitzlist"/>
        <w:jc w:val="both"/>
        <w:rPr>
          <w:sz w:val="24"/>
        </w:rPr>
      </w:pPr>
      <w:r>
        <w:rPr>
          <w:sz w:val="24"/>
        </w:rPr>
        <w:t>KW LE1G/000</w:t>
      </w:r>
      <w:r>
        <w:rPr>
          <w:sz w:val="24"/>
        </w:rPr>
        <w:t>91153/2</w:t>
      </w:r>
      <w:r>
        <w:rPr>
          <w:sz w:val="24"/>
        </w:rPr>
        <w:t xml:space="preserve"> prowadzona przez SR w Głogowie</w:t>
      </w:r>
    </w:p>
    <w:p w14:paraId="5126C8A7" w14:textId="67EFFC4B" w:rsidR="007F4463" w:rsidRDefault="007F4463" w:rsidP="007F4463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Lokal mieszkalny o powierzchni </w:t>
      </w:r>
      <w:r>
        <w:rPr>
          <w:sz w:val="24"/>
        </w:rPr>
        <w:t>6</w:t>
      </w:r>
      <w:r>
        <w:rPr>
          <w:sz w:val="24"/>
        </w:rPr>
        <w:t>8,00</w:t>
      </w:r>
      <w:r w:rsidRPr="00301777">
        <w:rPr>
          <w:sz w:val="24"/>
        </w:rPr>
        <w:t xml:space="preserve"> m</w:t>
      </w:r>
      <w:r w:rsidRPr="00301777">
        <w:rPr>
          <w:sz w:val="24"/>
          <w:vertAlign w:val="superscript"/>
        </w:rPr>
        <w:t>2</w:t>
      </w:r>
      <w:r w:rsidRPr="00301777">
        <w:rPr>
          <w:sz w:val="24"/>
        </w:rPr>
        <w:t>,</w:t>
      </w:r>
    </w:p>
    <w:p w14:paraId="57EC8296" w14:textId="776B314B" w:rsidR="007F4463" w:rsidRPr="00046229" w:rsidRDefault="007F4463" w:rsidP="007F4463">
      <w:pPr>
        <w:pStyle w:val="Akapitzlist"/>
        <w:jc w:val="both"/>
        <w:rPr>
          <w:sz w:val="24"/>
        </w:rPr>
      </w:pPr>
      <w:r w:rsidRPr="00301777">
        <w:rPr>
          <w:sz w:val="24"/>
        </w:rPr>
        <w:t>pomieszczenia przynależne:</w:t>
      </w:r>
      <w:r>
        <w:rPr>
          <w:sz w:val="24"/>
        </w:rPr>
        <w:t xml:space="preserve">  piwnica o pow. </w:t>
      </w:r>
      <w:r>
        <w:rPr>
          <w:sz w:val="24"/>
        </w:rPr>
        <w:t>13,20</w:t>
      </w:r>
      <w:r>
        <w:rPr>
          <w:sz w:val="24"/>
        </w:rPr>
        <w:t xml:space="preserve"> m</w:t>
      </w:r>
      <w:r w:rsidRPr="00872965">
        <w:rPr>
          <w:sz w:val="24"/>
          <w:vertAlign w:val="superscript"/>
        </w:rPr>
        <w:t>2</w:t>
      </w:r>
      <w:r>
        <w:rPr>
          <w:sz w:val="24"/>
        </w:rPr>
        <w:t xml:space="preserve"> </w:t>
      </w:r>
    </w:p>
    <w:p w14:paraId="275A9F1E" w14:textId="1CE8F13C" w:rsidR="007F4463" w:rsidRPr="00445BAA" w:rsidRDefault="007F4463" w:rsidP="007F4463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01777">
        <w:rPr>
          <w:sz w:val="24"/>
          <w:szCs w:val="24"/>
        </w:rPr>
        <w:t>Wartość lokalu mieszkalnego wraz z pomieszczeni</w:t>
      </w:r>
      <w:r>
        <w:rPr>
          <w:sz w:val="24"/>
          <w:szCs w:val="24"/>
        </w:rPr>
        <w:t>ami</w:t>
      </w:r>
      <w:r w:rsidRPr="00301777">
        <w:rPr>
          <w:sz w:val="24"/>
          <w:szCs w:val="24"/>
        </w:rPr>
        <w:t xml:space="preserve"> przynależnym</w:t>
      </w:r>
      <w:r>
        <w:rPr>
          <w:sz w:val="24"/>
          <w:szCs w:val="24"/>
        </w:rPr>
        <w:t>i</w:t>
      </w:r>
      <w:r w:rsidRPr="00301777">
        <w:rPr>
          <w:sz w:val="24"/>
          <w:szCs w:val="24"/>
        </w:rPr>
        <w:t xml:space="preserve"> i udziałem</w:t>
      </w:r>
      <w:r w:rsidRPr="00301777">
        <w:rPr>
          <w:sz w:val="24"/>
          <w:szCs w:val="24"/>
        </w:rPr>
        <w:br/>
        <w:t xml:space="preserve">w częściach wspólnych budynku i udziałem w gruncie </w:t>
      </w:r>
      <w:r>
        <w:rPr>
          <w:sz w:val="24"/>
          <w:szCs w:val="24"/>
        </w:rPr>
        <w:t xml:space="preserve">działki nr </w:t>
      </w:r>
      <w:r>
        <w:rPr>
          <w:sz w:val="24"/>
          <w:szCs w:val="24"/>
        </w:rPr>
        <w:t>597/2</w:t>
      </w:r>
      <w:r>
        <w:rPr>
          <w:sz w:val="24"/>
          <w:szCs w:val="24"/>
        </w:rPr>
        <w:t xml:space="preserve"> wynosi </w:t>
      </w:r>
      <w:r>
        <w:rPr>
          <w:sz w:val="24"/>
          <w:szCs w:val="24"/>
        </w:rPr>
        <w:t>82 367,00</w:t>
      </w:r>
      <w:r>
        <w:rPr>
          <w:sz w:val="24"/>
          <w:szCs w:val="24"/>
        </w:rPr>
        <w:t xml:space="preserve"> zł, w tym w</w:t>
      </w:r>
      <w:r w:rsidRPr="00445BAA">
        <w:rPr>
          <w:sz w:val="24"/>
          <w:szCs w:val="24"/>
        </w:rPr>
        <w:t>artość lokalu mieszkalnego wraz z pomieszczeniami przynależnym wynosi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44</w:t>
      </w:r>
      <w:r w:rsidR="005B0431">
        <w:rPr>
          <w:sz w:val="24"/>
          <w:szCs w:val="24"/>
        </w:rPr>
        <w:t> </w:t>
      </w:r>
      <w:r>
        <w:rPr>
          <w:sz w:val="24"/>
          <w:szCs w:val="24"/>
        </w:rPr>
        <w:t>605</w:t>
      </w:r>
      <w:r w:rsidR="005B0431">
        <w:rPr>
          <w:sz w:val="24"/>
          <w:szCs w:val="24"/>
        </w:rPr>
        <w:t>,</w:t>
      </w:r>
      <w:r>
        <w:rPr>
          <w:sz w:val="24"/>
          <w:szCs w:val="24"/>
        </w:rPr>
        <w:t>00</w:t>
      </w:r>
      <w:r w:rsidRPr="00445BAA">
        <w:rPr>
          <w:sz w:val="24"/>
          <w:szCs w:val="24"/>
        </w:rPr>
        <w:t xml:space="preserve"> zł,</w:t>
      </w:r>
      <w:r>
        <w:rPr>
          <w:sz w:val="24"/>
          <w:szCs w:val="24"/>
        </w:rPr>
        <w:t xml:space="preserve"> w</w:t>
      </w:r>
      <w:r w:rsidRPr="00445BAA">
        <w:rPr>
          <w:sz w:val="24"/>
          <w:szCs w:val="24"/>
        </w:rPr>
        <w:t xml:space="preserve">artość udziału w gruncie działki nr </w:t>
      </w:r>
      <w:r w:rsidR="005B0431">
        <w:rPr>
          <w:sz w:val="24"/>
          <w:szCs w:val="24"/>
        </w:rPr>
        <w:t>597/2</w:t>
      </w:r>
      <w:r w:rsidRPr="00445BAA">
        <w:rPr>
          <w:sz w:val="24"/>
          <w:szCs w:val="24"/>
        </w:rPr>
        <w:t xml:space="preserve"> wynosi </w:t>
      </w:r>
      <w:r w:rsidR="005B0431">
        <w:rPr>
          <w:sz w:val="24"/>
          <w:szCs w:val="24"/>
        </w:rPr>
        <w:t>37 762,00</w:t>
      </w:r>
      <w:r w:rsidRPr="00445BAA">
        <w:rPr>
          <w:sz w:val="24"/>
          <w:szCs w:val="24"/>
        </w:rPr>
        <w:t xml:space="preserve"> zł</w:t>
      </w:r>
      <w:r>
        <w:rPr>
          <w:sz w:val="24"/>
          <w:szCs w:val="24"/>
        </w:rPr>
        <w:t>.</w:t>
      </w:r>
    </w:p>
    <w:p w14:paraId="5A970795" w14:textId="77777777" w:rsidR="007F4463" w:rsidRPr="00301777" w:rsidRDefault="007F4463" w:rsidP="007F4463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Przeznaczenie w miejscowym planie zagospodarowania  przestrzennego gminy Góra </w:t>
      </w:r>
    </w:p>
    <w:p w14:paraId="6F0AB61E" w14:textId="1C953C20" w:rsidR="007F4463" w:rsidRPr="00301777" w:rsidRDefault="007F4463" w:rsidP="007F4463">
      <w:pPr>
        <w:pStyle w:val="Akapitzlist"/>
        <w:tabs>
          <w:tab w:val="left" w:pos="0"/>
        </w:tabs>
        <w:jc w:val="both"/>
        <w:rPr>
          <w:sz w:val="24"/>
        </w:rPr>
      </w:pPr>
      <w:r w:rsidRPr="00301777">
        <w:rPr>
          <w:sz w:val="24"/>
        </w:rPr>
        <w:t>- działka znajduje się na terenie zabudowy wielorodzinnej</w:t>
      </w:r>
      <w:r w:rsidR="005B0431">
        <w:rPr>
          <w:sz w:val="24"/>
        </w:rPr>
        <w:t xml:space="preserve"> o niskiej intensywności</w:t>
      </w:r>
      <w:r>
        <w:rPr>
          <w:sz w:val="24"/>
        </w:rPr>
        <w:t>–</w:t>
      </w:r>
      <w:r w:rsidRPr="00301777">
        <w:rPr>
          <w:sz w:val="24"/>
        </w:rPr>
        <w:t xml:space="preserve"> </w:t>
      </w:r>
      <w:r>
        <w:rPr>
          <w:sz w:val="24"/>
        </w:rPr>
        <w:t>AF5</w:t>
      </w:r>
      <w:r w:rsidR="005B0431">
        <w:rPr>
          <w:sz w:val="24"/>
        </w:rPr>
        <w:t>3</w:t>
      </w:r>
      <w:r>
        <w:rPr>
          <w:sz w:val="24"/>
        </w:rPr>
        <w:t>MW</w:t>
      </w:r>
      <w:r w:rsidR="005B0431">
        <w:rPr>
          <w:sz w:val="24"/>
        </w:rPr>
        <w:t>n</w:t>
      </w:r>
      <w:r w:rsidRPr="00301777">
        <w:rPr>
          <w:sz w:val="24"/>
        </w:rPr>
        <w:t xml:space="preserve">, </w:t>
      </w:r>
      <w:r>
        <w:rPr>
          <w:sz w:val="24"/>
        </w:rPr>
        <w:t xml:space="preserve"> </w:t>
      </w:r>
      <w:r w:rsidRPr="00301777">
        <w:rPr>
          <w:sz w:val="24"/>
        </w:rPr>
        <w:t xml:space="preserve">Forma zbycia - lokal na własność, grunt na własność.      </w:t>
      </w:r>
    </w:p>
    <w:p w14:paraId="08F998AF" w14:textId="77777777" w:rsidR="007F4463" w:rsidRDefault="007F4463" w:rsidP="007F4463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6A6327BF" w14:textId="77777777" w:rsidR="007F4463" w:rsidRDefault="007F4463" w:rsidP="007F4463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78F8B0BC" w14:textId="77DEA05E" w:rsidR="007F4463" w:rsidRPr="004D1305" w:rsidRDefault="007F4463" w:rsidP="007F4463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 w:rsidR="005B0431">
        <w:rPr>
          <w:b/>
          <w:sz w:val="24"/>
        </w:rPr>
        <w:t>3</w:t>
      </w:r>
      <w:r>
        <w:rPr>
          <w:b/>
          <w:sz w:val="24"/>
        </w:rPr>
        <w:t xml:space="preserve"> </w:t>
      </w:r>
      <w:r w:rsidR="005B0431">
        <w:rPr>
          <w:b/>
          <w:sz w:val="24"/>
        </w:rPr>
        <w:t>sierpnia</w:t>
      </w:r>
      <w:r>
        <w:rPr>
          <w:b/>
          <w:sz w:val="24"/>
        </w:rPr>
        <w:t xml:space="preserve"> 2023 r.</w:t>
      </w:r>
    </w:p>
    <w:p w14:paraId="4A9CD4B1" w14:textId="77777777" w:rsidR="00520281" w:rsidRDefault="00520281"/>
    <w:sectPr w:rsidR="005202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F0704"/>
    <w:multiLevelType w:val="hybridMultilevel"/>
    <w:tmpl w:val="ABA428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70060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463"/>
    <w:rsid w:val="00520281"/>
    <w:rsid w:val="005B0431"/>
    <w:rsid w:val="007F4463"/>
    <w:rsid w:val="00B959A2"/>
    <w:rsid w:val="00C6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2BC86"/>
  <w15:chartTrackingRefBased/>
  <w15:docId w15:val="{6E28B87A-DD5B-4120-BE49-D7D3EB12B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F446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F44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281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2023-06-14T07:19:00Z</dcterms:created>
  <dcterms:modified xsi:type="dcterms:W3CDTF">2023-06-14T07:52:00Z</dcterms:modified>
</cp:coreProperties>
</file>