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AD188" w14:textId="77777777" w:rsidR="002C5378" w:rsidRDefault="002C5378" w:rsidP="002C5378">
      <w:pPr>
        <w:keepNext/>
        <w:tabs>
          <w:tab w:val="center" w:pos="15309"/>
        </w:tabs>
        <w:spacing w:after="0" w:line="240" w:lineRule="auto"/>
        <w:ind w:right="-142"/>
        <w:jc w:val="center"/>
        <w:outlineLvl w:val="0"/>
        <w:rPr>
          <w:rFonts w:ascii="Times New Roman" w:eastAsia="Times New Roman" w:hAnsi="Times New Roman" w:cs="Times New Roman"/>
          <w:b/>
          <w:i/>
          <w:iCs/>
          <w:sz w:val="28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i/>
          <w:iCs/>
          <w:sz w:val="32"/>
          <w:szCs w:val="32"/>
          <w:lang w:eastAsia="pl-PL"/>
        </w:rPr>
        <w:t>INFORMACJA  O  WYNIKU  PRZETARGU</w:t>
      </w:r>
    </w:p>
    <w:p w14:paraId="5D153E6C" w14:textId="77777777" w:rsidR="002C5378" w:rsidRDefault="002C5378" w:rsidP="002C537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iCs/>
          <w:sz w:val="28"/>
          <w:szCs w:val="20"/>
          <w:lang w:eastAsia="pl-PL"/>
        </w:rPr>
      </w:pPr>
    </w:p>
    <w:tbl>
      <w:tblPr>
        <w:tblW w:w="15285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1"/>
        <w:gridCol w:w="1621"/>
        <w:gridCol w:w="1621"/>
        <w:gridCol w:w="1620"/>
        <w:gridCol w:w="1080"/>
        <w:gridCol w:w="1800"/>
        <w:gridCol w:w="1800"/>
        <w:gridCol w:w="1440"/>
        <w:gridCol w:w="1380"/>
        <w:gridCol w:w="1842"/>
      </w:tblGrid>
      <w:tr w:rsidR="002C5378" w14:paraId="1A9D672D" w14:textId="77777777" w:rsidTr="002C5378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8A45B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Data i miejsce</w:t>
            </w:r>
          </w:p>
          <w:p w14:paraId="4D95F8D8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przetargu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862BE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Rodzaj</w:t>
            </w:r>
          </w:p>
          <w:p w14:paraId="5E70D88E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przetargu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0AF02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Oznaczenie</w:t>
            </w:r>
          </w:p>
          <w:p w14:paraId="28B69707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nieruchomości</w:t>
            </w:r>
          </w:p>
          <w:p w14:paraId="7FCC9CF7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i Nr KW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E9D20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Liczba osób</w:t>
            </w:r>
          </w:p>
          <w:p w14:paraId="30CEB5F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dopuszczonych</w:t>
            </w:r>
          </w:p>
          <w:p w14:paraId="05274FF9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do przetargu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3C060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Liczba</w:t>
            </w:r>
          </w:p>
          <w:p w14:paraId="6C67F033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złożonych</w:t>
            </w:r>
          </w:p>
          <w:p w14:paraId="6A76BFBF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ofert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6FFE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Liczba   osób</w:t>
            </w:r>
          </w:p>
          <w:p w14:paraId="69B3B12E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niedopuszczonych</w:t>
            </w:r>
          </w:p>
          <w:p w14:paraId="2DA12C5F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do przetargu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FF941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Liczba ofert</w:t>
            </w:r>
          </w:p>
          <w:p w14:paraId="1A79E3B2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niedopuszczonych</w:t>
            </w:r>
          </w:p>
          <w:p w14:paraId="5120D62A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do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4F36E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Czynsz</w:t>
            </w:r>
          </w:p>
          <w:p w14:paraId="65BBAB8F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wywoławczy</w:t>
            </w:r>
          </w:p>
          <w:p w14:paraId="6BB17CAA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  </w:t>
            </w:r>
          </w:p>
          <w:p w14:paraId="13087F4B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  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82BB3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Najwyższy czynsz  osiągnięty w przetargu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1487E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Imię i nazwisko lub nazwa firmy</w:t>
            </w:r>
          </w:p>
          <w:p w14:paraId="06C6FB2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ustalonych jako dzierżawca</w:t>
            </w:r>
          </w:p>
        </w:tc>
      </w:tr>
      <w:tr w:rsidR="002C5378" w14:paraId="0B9D26DA" w14:textId="77777777" w:rsidTr="002C5378">
        <w:trPr>
          <w:trHeight w:val="668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BEDAF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A2A1F3A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CFCC6F1" w14:textId="01C87253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</w:t>
            </w:r>
            <w:r w:rsidR="0019230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.11.2022</w:t>
            </w:r>
          </w:p>
          <w:p w14:paraId="1868E159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Urząd Miasta                     i Gminy                   w Górze</w:t>
            </w:r>
          </w:p>
          <w:p w14:paraId="0A99C5FD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84D264B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2C2EB9A" w14:textId="2B080E23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</w:t>
            </w:r>
            <w:r w:rsidR="00A20F5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.11.2022</w:t>
            </w:r>
          </w:p>
          <w:p w14:paraId="2CC051A4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Urząd        Miasta          i Gminy w Górze</w:t>
            </w:r>
          </w:p>
          <w:p w14:paraId="0FED17DF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75123C4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C96D8F4" w14:textId="77777777" w:rsidR="005B7420" w:rsidRDefault="005B7420" w:rsidP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25.11.2022</w:t>
            </w:r>
          </w:p>
          <w:p w14:paraId="1AD5636A" w14:textId="520DD418" w:rsidR="005B7420" w:rsidRDefault="005B7420" w:rsidP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Urząd        Miasta          i Gminy w Górze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3A5A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F0626AC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A0660C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Przetarg ustny</w:t>
            </w:r>
          </w:p>
          <w:p w14:paraId="01BAEF3C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nieograniczony</w:t>
            </w:r>
          </w:p>
          <w:p w14:paraId="7B7894D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(dzierżawa)</w:t>
            </w:r>
          </w:p>
          <w:p w14:paraId="5BF28685" w14:textId="77777777" w:rsidR="002C5378" w:rsidRDefault="002C5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021F96AE" w14:textId="77777777" w:rsidR="002C5378" w:rsidRDefault="002C5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0E43614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</w:p>
          <w:p w14:paraId="1DFB5ED5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Przetarg ustny nieograniczony</w:t>
            </w:r>
          </w:p>
          <w:p w14:paraId="4F71D962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(dzierżawa)</w:t>
            </w:r>
          </w:p>
          <w:p w14:paraId="5DAD73CB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14:paraId="624021DD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160036F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00B0B23" w14:textId="58D548CE" w:rsidR="005B7420" w:rsidRDefault="005B7420" w:rsidP="005B7420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Przetarg ustny nieograniczony</w:t>
            </w:r>
          </w:p>
          <w:p w14:paraId="52B730BB" w14:textId="77777777" w:rsidR="005B7420" w:rsidRDefault="005B7420" w:rsidP="005B7420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(dzierżawa)</w:t>
            </w:r>
          </w:p>
          <w:p w14:paraId="6B70A598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B8DA41D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3DDDBF4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4"/>
                <w:lang w:eastAsia="pl-PL"/>
              </w:rPr>
            </w:pPr>
          </w:p>
          <w:p w14:paraId="514BFD4D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4"/>
                <w:lang w:eastAsia="pl-PL"/>
              </w:rPr>
            </w:pPr>
          </w:p>
          <w:p w14:paraId="6B414EC2" w14:textId="77777777" w:rsidR="002C5378" w:rsidRDefault="002C5378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755DF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4262D58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7A660EF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Działka nr :</w:t>
            </w:r>
          </w:p>
          <w:p w14:paraId="24E1941B" w14:textId="5B31FD17" w:rsidR="002C5378" w:rsidRDefault="0019230B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468</w:t>
            </w:r>
            <w:r w:rsidR="002C537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o pow.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1,0229</w:t>
            </w:r>
            <w:r w:rsidR="002C537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ha</w:t>
            </w:r>
          </w:p>
          <w:p w14:paraId="7CFB9D22" w14:textId="2BD38653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KW LE1G/000</w:t>
            </w:r>
            <w:r w:rsidR="001923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73752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/</w:t>
            </w:r>
            <w:r w:rsidR="001923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9</w:t>
            </w:r>
          </w:p>
          <w:p w14:paraId="5BC80C93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Góra</w:t>
            </w:r>
          </w:p>
          <w:p w14:paraId="24973A8C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14:paraId="58ADC9DA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E25847E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Działka nr :</w:t>
            </w:r>
          </w:p>
          <w:p w14:paraId="20589684" w14:textId="4F46D23F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1</w:t>
            </w:r>
            <w:r w:rsidR="00A20F5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221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o pow. 0,</w:t>
            </w:r>
            <w:r w:rsidR="00A20F5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5719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ha</w:t>
            </w:r>
          </w:p>
          <w:p w14:paraId="0192F709" w14:textId="099626F0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KW LE1G/000</w:t>
            </w:r>
            <w:r w:rsidR="00A20F5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73752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/</w:t>
            </w:r>
            <w:r w:rsidR="00A20F5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9</w:t>
            </w:r>
          </w:p>
          <w:p w14:paraId="7E1BC6C5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Góra</w:t>
            </w:r>
          </w:p>
          <w:p w14:paraId="0AA55DBF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14:paraId="050A0FE1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E0FD3A6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85F4A3C" w14:textId="77777777" w:rsidR="005B7420" w:rsidRDefault="005B7420" w:rsidP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Działka nr :</w:t>
            </w:r>
          </w:p>
          <w:p w14:paraId="7AAFC70B" w14:textId="5134521E" w:rsidR="005B7420" w:rsidRDefault="004E64B6" w:rsidP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482</w:t>
            </w:r>
            <w:r w:rsidR="005B742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o pow. 0,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7497</w:t>
            </w:r>
            <w:r w:rsidR="005B742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ha</w:t>
            </w:r>
          </w:p>
          <w:p w14:paraId="4473FCE3" w14:textId="77777777" w:rsidR="005B7420" w:rsidRDefault="005B7420" w:rsidP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KW LE1G/00073752/9</w:t>
            </w:r>
          </w:p>
          <w:p w14:paraId="30B96F1A" w14:textId="77777777" w:rsidR="005B7420" w:rsidRDefault="005B7420" w:rsidP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Góra</w:t>
            </w:r>
          </w:p>
          <w:p w14:paraId="54E7FBBB" w14:textId="77777777" w:rsidR="005B7420" w:rsidRDefault="005B7420" w:rsidP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14:paraId="703767E2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8994E8D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73E08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FC38556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20"/>
                <w:lang w:eastAsia="pl-PL"/>
              </w:rPr>
            </w:pPr>
          </w:p>
          <w:p w14:paraId="7ADEF234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  <w:t>1</w:t>
            </w:r>
          </w:p>
          <w:p w14:paraId="55FEBD69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28B53D30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4BF91E52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2F0D1F5C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2578D1A8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70FED9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E374C1A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1</w:t>
            </w:r>
          </w:p>
          <w:p w14:paraId="4BA9613A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9DF32E1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092AB44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A6CEFD2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F2F082C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10B82FF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91A0E8C" w14:textId="21AD4C93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CEB2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FC5E5EC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61275C3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  <w:p w14:paraId="5D3C8A63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695DBEB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E22AC0C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432F34EE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050E6FF2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15E9567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33A67B2E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  <w:p w14:paraId="14D061CA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9444034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999AD9A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D9CC0A2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1E9727D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770AD7E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A5FB8BF" w14:textId="28BC7F8F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F578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A0D64E2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          </w:t>
            </w:r>
          </w:p>
          <w:p w14:paraId="0EE3E462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  <w:t>-</w:t>
            </w:r>
          </w:p>
          <w:p w14:paraId="57BD3281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104773D4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20335440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6C33D29F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B24008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F34B160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275E9DD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  <w:p w14:paraId="15A86743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50D9A12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0492D37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249A3DE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28BFE03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ED86A07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F438D75" w14:textId="0D96B07A" w:rsidR="005B7420" w:rsidRDefault="005B7420" w:rsidP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  <w:p w14:paraId="33859F85" w14:textId="7B2C584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7D8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CED26BE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0F40F2F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  <w:p w14:paraId="2DF72E7B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EBEE532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C6BA390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86EBF3A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BAAEDE8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775D551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A000201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  <w:p w14:paraId="784317CC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FBF621F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CB090F9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2F6BF51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D09CDE4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FC1731B" w14:textId="77777777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E855DD2" w14:textId="6B69B3B0" w:rsidR="005B7420" w:rsidRDefault="005B742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E927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63948EC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EAF51B7" w14:textId="26C309B3" w:rsidR="002C5378" w:rsidRDefault="0019230B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</w:t>
            </w:r>
            <w:r w:rsidR="002C5378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24</w:t>
            </w:r>
            <w:r w:rsidR="002C5378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q pszenicy</w:t>
            </w:r>
          </w:p>
          <w:p w14:paraId="46DE9400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3E09884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A47FBF6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699D771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6EB0A68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1FAF11B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BFB6AE1" w14:textId="77777777" w:rsidR="002C5378" w:rsidRDefault="00A20F5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</w:t>
            </w:r>
            <w:r w:rsidR="002C5378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29</w:t>
            </w:r>
            <w:r w:rsidR="002C5378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q pszenicy</w:t>
            </w:r>
          </w:p>
          <w:p w14:paraId="2E72DB00" w14:textId="77777777" w:rsidR="005B7420" w:rsidRDefault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04F6D41" w14:textId="77777777" w:rsidR="005B7420" w:rsidRDefault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D2336E5" w14:textId="77777777" w:rsidR="005B7420" w:rsidRDefault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9A78202" w14:textId="77777777" w:rsidR="005B7420" w:rsidRDefault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82D6702" w14:textId="77777777" w:rsidR="005B7420" w:rsidRDefault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82DA82A" w14:textId="77777777" w:rsidR="005B7420" w:rsidRDefault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3004A90" w14:textId="11271E34" w:rsidR="005B7420" w:rsidRDefault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2,70 q pszenicy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412C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885EAB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48A04A8" w14:textId="45F41751" w:rsidR="002C5378" w:rsidRDefault="0019230B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</w:t>
            </w:r>
            <w:r w:rsidR="002C5378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26 </w:t>
            </w:r>
            <w:r w:rsidR="002C5378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q pszenicy</w:t>
            </w:r>
          </w:p>
          <w:p w14:paraId="6DE1983D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29A5C11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6CAAE0C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883F33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915F193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9E16C8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80CF52C" w14:textId="37304276" w:rsidR="002C5378" w:rsidRDefault="00A20F5D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</w:t>
            </w:r>
            <w:r w:rsidR="002C5378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31</w:t>
            </w:r>
            <w:r w:rsidR="002C5378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q pszenicy</w:t>
            </w:r>
          </w:p>
          <w:p w14:paraId="44265E11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</w:p>
          <w:p w14:paraId="0EF39E27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306E7D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AF8898E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BC1E8C0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90AD142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F0AC411" w14:textId="137414D8" w:rsidR="002C5378" w:rsidRDefault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2,73 q pszenicy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9A0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6F15D20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48E6E05" w14:textId="0290A575" w:rsidR="002C5378" w:rsidRDefault="0019230B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Grzegorz Kasperski</w:t>
            </w:r>
          </w:p>
          <w:p w14:paraId="671F5DAD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959A7F7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F8D7AB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1A952A3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7D40BBC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CD300F1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5D7E8A1" w14:textId="69AFBCE3" w:rsidR="002C5378" w:rsidRDefault="00A20F5D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Grzegorz Kasperski</w:t>
            </w:r>
          </w:p>
          <w:p w14:paraId="3704427A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97721EE" w14:textId="77777777" w:rsidR="002C5378" w:rsidRDefault="002C537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  <w:t xml:space="preserve">                 </w:t>
            </w:r>
          </w:p>
          <w:p w14:paraId="2A5D789C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</w:p>
          <w:p w14:paraId="5EE8C7A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</w:p>
          <w:p w14:paraId="233FF00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6E79295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CEF42C2" w14:textId="5E623ED5" w:rsidR="002C5378" w:rsidRDefault="005B742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Grzegorz Kasperski</w:t>
            </w:r>
          </w:p>
          <w:p w14:paraId="61E0E424" w14:textId="77777777" w:rsidR="002C5378" w:rsidRDefault="002C537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</w:tc>
      </w:tr>
    </w:tbl>
    <w:p w14:paraId="26E830A5" w14:textId="77777777" w:rsidR="002C5378" w:rsidRDefault="002C5378" w:rsidP="002C537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          </w:t>
      </w:r>
      <w:r>
        <w:rPr>
          <w:rFonts w:ascii="Times New Roman" w:eastAsia="Times New Roman" w:hAnsi="Times New Roman" w:cs="Times New Roman"/>
          <w:b/>
          <w:i/>
          <w:sz w:val="24"/>
          <w:szCs w:val="20"/>
          <w:lang w:eastAsia="pl-PL"/>
        </w:rPr>
        <w:t xml:space="preserve">             </w:t>
      </w:r>
    </w:p>
    <w:p w14:paraId="349EED4E" w14:textId="77777777" w:rsidR="002C5378" w:rsidRDefault="002C5378" w:rsidP="002C537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0"/>
          <w:lang w:eastAsia="pl-PL"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i/>
          <w:lang w:eastAsia="pl-PL"/>
        </w:rPr>
        <w:t xml:space="preserve">PRZEWODNICZĄCY  KOMISJI PRZETARGOWEJ </w:t>
      </w:r>
    </w:p>
    <w:p w14:paraId="111B0400" w14:textId="7A1167D6" w:rsidR="00D05D0F" w:rsidRPr="005B7420" w:rsidRDefault="002C5378" w:rsidP="005B742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i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0"/>
          <w:lang w:eastAsia="pl-PL"/>
        </w:rPr>
        <w:t>LESZEK  SZENDRYK</w:t>
      </w:r>
    </w:p>
    <w:sectPr w:rsidR="00D05D0F" w:rsidRPr="005B7420" w:rsidSect="002C537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C35"/>
    <w:rsid w:val="0019230B"/>
    <w:rsid w:val="002C5378"/>
    <w:rsid w:val="004E64B6"/>
    <w:rsid w:val="005B7420"/>
    <w:rsid w:val="00742C35"/>
    <w:rsid w:val="00A20F5D"/>
    <w:rsid w:val="00BB70E6"/>
    <w:rsid w:val="00D05D0F"/>
    <w:rsid w:val="00DC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B70DC"/>
  <w15:chartTrackingRefBased/>
  <w15:docId w15:val="{A53F54B8-51CF-48DA-BDD1-97B7905A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537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3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0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232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64</cp:revision>
  <dcterms:created xsi:type="dcterms:W3CDTF">2022-12-02T12:52:00Z</dcterms:created>
  <dcterms:modified xsi:type="dcterms:W3CDTF">2022-12-02T13:06:00Z</dcterms:modified>
</cp:coreProperties>
</file>