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14EF1" w14:textId="7D43945E" w:rsidR="00D928ED" w:rsidRPr="00D928ED" w:rsidRDefault="00BB4C89" w:rsidP="00BB4C89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WYNIKI OGŁOSZEŃ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="00D928ED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POSTĘPOWANIA 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NA</w:t>
      </w: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: 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Wymianę stolarki okiennej</w:t>
      </w: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.</w:t>
      </w:r>
      <w:r w:rsidR="0098297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GN.271.</w:t>
      </w:r>
      <w:r w:rsidR="00E540B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2</w:t>
      </w:r>
      <w:r w:rsidR="007A565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3</w:t>
      </w:r>
      <w:r w:rsidR="00D928ED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.20</w:t>
      </w:r>
      <w:r w:rsidR="00E540B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2</w:t>
      </w:r>
      <w:r w:rsidR="007A565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1</w:t>
      </w:r>
    </w:p>
    <w:p w14:paraId="476E6990" w14:textId="6035A7F2" w:rsidR="00B00FE4" w:rsidRPr="00D928ED" w:rsidRDefault="00961659" w:rsidP="00CE3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Państwa, że w przedmiot</w:t>
      </w:r>
      <w:r w:rsidR="00F92C74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owym postępowaniu </w:t>
      </w:r>
      <w:r w:rsidR="009829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złożono </w:t>
      </w:r>
      <w:r w:rsidR="007A5657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CE39E7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</w:t>
      </w:r>
      <w:r w:rsidR="007A5657">
        <w:rPr>
          <w:rFonts w:ascii="Times New Roman" w:eastAsia="Times New Roman" w:hAnsi="Times New Roman" w:cs="Times New Roman"/>
          <w:sz w:val="24"/>
          <w:szCs w:val="24"/>
          <w:lang w:eastAsia="pl-PL"/>
        </w:rPr>
        <w:t>tę</w:t>
      </w: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71D4965F" w14:textId="77777777" w:rsidR="000C5059" w:rsidRPr="00D928ED" w:rsidRDefault="000C5059" w:rsidP="00B00FE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99AB48" w14:textId="77777777" w:rsidR="00D928ED" w:rsidRPr="00D928ED" w:rsidRDefault="00CE39E7" w:rsidP="0067184A">
      <w:pPr>
        <w:pStyle w:val="Bezodstpw"/>
        <w:spacing w:line="360" w:lineRule="auto"/>
        <w:jc w:val="both"/>
        <w:rPr>
          <w:b/>
          <w:u w:val="single"/>
        </w:rPr>
      </w:pPr>
      <w:r w:rsidRPr="00D928ED">
        <w:rPr>
          <w:b/>
          <w:u w:val="single"/>
        </w:rPr>
        <w:t>INFORMACJA O ZŁOŻONYCH OFERTACH I CENACH:</w:t>
      </w:r>
    </w:p>
    <w:p w14:paraId="394CAADE" w14:textId="77777777" w:rsidR="00CE39E7" w:rsidRPr="00D928ED" w:rsidRDefault="00CE39E7" w:rsidP="00D928ED">
      <w:pPr>
        <w:pStyle w:val="Bezodstpw"/>
        <w:spacing w:line="360" w:lineRule="auto"/>
        <w:jc w:val="center"/>
        <w:rPr>
          <w:b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2"/>
        <w:gridCol w:w="6394"/>
        <w:gridCol w:w="1996"/>
      </w:tblGrid>
      <w:tr w:rsidR="00CE39E7" w:rsidRPr="00D928ED" w14:paraId="3B853511" w14:textId="77777777" w:rsidTr="007A5657">
        <w:tc>
          <w:tcPr>
            <w:tcW w:w="672" w:type="dxa"/>
          </w:tcPr>
          <w:p w14:paraId="4D43EBF3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Lp.</w:t>
            </w:r>
          </w:p>
        </w:tc>
        <w:tc>
          <w:tcPr>
            <w:tcW w:w="6394" w:type="dxa"/>
          </w:tcPr>
          <w:p w14:paraId="41BFB94C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NAZWA OFERENTA</w:t>
            </w:r>
          </w:p>
        </w:tc>
        <w:tc>
          <w:tcPr>
            <w:tcW w:w="1996" w:type="dxa"/>
          </w:tcPr>
          <w:p w14:paraId="73346149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CENA OFERT BRUTTO</w:t>
            </w:r>
          </w:p>
        </w:tc>
      </w:tr>
      <w:tr w:rsidR="00CE39E7" w:rsidRPr="00D928ED" w14:paraId="45F2E27C" w14:textId="77777777" w:rsidTr="007A5657">
        <w:tc>
          <w:tcPr>
            <w:tcW w:w="672" w:type="dxa"/>
          </w:tcPr>
          <w:p w14:paraId="00519749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</w:pPr>
            <w:r w:rsidRPr="00D928ED">
              <w:t>1.</w:t>
            </w:r>
          </w:p>
        </w:tc>
        <w:tc>
          <w:tcPr>
            <w:tcW w:w="6394" w:type="dxa"/>
          </w:tcPr>
          <w:p w14:paraId="55257148" w14:textId="71EDCAFD" w:rsidR="00CE39E7" w:rsidRPr="00D928ED" w:rsidRDefault="007A5657" w:rsidP="00D928ED">
            <w:pPr>
              <w:pStyle w:val="Bezodstpw"/>
              <w:spacing w:line="360" w:lineRule="auto"/>
              <w:jc w:val="center"/>
            </w:pPr>
            <w:r>
              <w:t>KRISMAR Marcin Kwiatkowski ul. Sarnowska 9,                   63-900 Rawicz</w:t>
            </w:r>
          </w:p>
        </w:tc>
        <w:tc>
          <w:tcPr>
            <w:tcW w:w="1996" w:type="dxa"/>
          </w:tcPr>
          <w:p w14:paraId="1877C5FB" w14:textId="466D253D" w:rsidR="00CE39E7" w:rsidRPr="00D928ED" w:rsidRDefault="007A565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>
              <w:rPr>
                <w:b/>
                <w:bCs/>
              </w:rPr>
              <w:t>29.000,00 zł</w:t>
            </w:r>
          </w:p>
        </w:tc>
      </w:tr>
    </w:tbl>
    <w:p w14:paraId="6334BA4E" w14:textId="77777777" w:rsidR="00CE39E7" w:rsidRPr="00D928ED" w:rsidRDefault="00CE39E7" w:rsidP="0067184A">
      <w:pPr>
        <w:pStyle w:val="Bezodstpw"/>
        <w:spacing w:line="360" w:lineRule="auto"/>
        <w:jc w:val="both"/>
      </w:pPr>
    </w:p>
    <w:p w14:paraId="78DC2457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Kryteria oceny ofert – 100% cena</w:t>
      </w:r>
    </w:p>
    <w:p w14:paraId="306B0DED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Biorąc pod uwagę kryteria oceny ofert, najkorzystniejszą jest oferta:</w:t>
      </w:r>
    </w:p>
    <w:p w14:paraId="1601FB5E" w14:textId="6484F8F2" w:rsidR="00CE39E7" w:rsidRPr="00D928ED" w:rsidRDefault="007A5657" w:rsidP="00CE39E7">
      <w:pPr>
        <w:pStyle w:val="Bezodstpw"/>
        <w:spacing w:line="360" w:lineRule="auto"/>
        <w:jc w:val="both"/>
      </w:pPr>
      <w:r>
        <w:t>KRISMAR Marcin Kwiatkowski, ul. Sarnowska 9, 63-900 Rawicz</w:t>
      </w:r>
      <w:r w:rsidR="003B5304" w:rsidRPr="00D928ED">
        <w:t>.</w:t>
      </w:r>
    </w:p>
    <w:p w14:paraId="6514F673" w14:textId="42B81AD2" w:rsidR="003B5304" w:rsidRPr="00D928ED" w:rsidRDefault="00EA656B" w:rsidP="00CE39E7">
      <w:pPr>
        <w:pStyle w:val="Bezodstpw"/>
        <w:spacing w:line="360" w:lineRule="auto"/>
        <w:jc w:val="both"/>
      </w:pPr>
      <w:r>
        <w:t>Postępowanie zostało unieważnione z uwagi na fakt, iż wykonawca odstąpił od realizacji wykonania zadania.</w:t>
      </w:r>
    </w:p>
    <w:tbl>
      <w:tblPr>
        <w:tblW w:w="9327" w:type="dxa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327"/>
      </w:tblGrid>
      <w:tr w:rsidR="00BB4C89" w:rsidRPr="00D928ED" w14:paraId="486C0F49" w14:textId="77777777" w:rsidTr="004E3595">
        <w:trPr>
          <w:trHeight w:val="246"/>
          <w:tblCellSpacing w:w="15" w:type="dxa"/>
        </w:trPr>
        <w:tc>
          <w:tcPr>
            <w:tcW w:w="0" w:type="auto"/>
            <w:vAlign w:val="center"/>
          </w:tcPr>
          <w:p w14:paraId="703F878B" w14:textId="49409BFE" w:rsidR="004E3595" w:rsidRPr="00D928ED" w:rsidRDefault="004E3595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3FE3AB" w14:textId="77777777" w:rsidR="004E3595" w:rsidRPr="00D928ED" w:rsidRDefault="004E3595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0E00D8" w14:textId="77777777" w:rsidR="004E3595" w:rsidRPr="00D928ED" w:rsidRDefault="004E3595" w:rsidP="004E3595">
            <w:pPr>
              <w:spacing w:line="240" w:lineRule="auto"/>
              <w:ind w:left="4956"/>
              <w:rPr>
                <w:rFonts w:ascii="Times New Roman" w:hAnsi="Times New Roman" w:cs="Times New Roman"/>
                <w:sz w:val="24"/>
                <w:szCs w:val="24"/>
              </w:rPr>
            </w:pP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>Z poważaniem</w:t>
            </w:r>
          </w:p>
          <w:p w14:paraId="3A43439F" w14:textId="77777777" w:rsidR="004E3595" w:rsidRPr="00D928ED" w:rsidRDefault="004E3595" w:rsidP="004E3595">
            <w:pPr>
              <w:spacing w:line="240" w:lineRule="auto"/>
              <w:ind w:left="4248"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>Z up. Burmistrza</w:t>
            </w:r>
          </w:p>
          <w:p w14:paraId="41860CD8" w14:textId="77777777" w:rsidR="004E3595" w:rsidRPr="00D928ED" w:rsidRDefault="004E3595" w:rsidP="004E3595">
            <w:pPr>
              <w:spacing w:line="240" w:lineRule="auto"/>
              <w:ind w:left="4950"/>
              <w:rPr>
                <w:rFonts w:ascii="Times New Roman" w:hAnsi="Times New Roman" w:cs="Times New Roman"/>
                <w:sz w:val="24"/>
                <w:szCs w:val="24"/>
              </w:rPr>
            </w:pP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>Naczelnik Wydziału Nieruchomości i Spraw Komunalnych</w:t>
            </w:r>
          </w:p>
          <w:p w14:paraId="4EA78B64" w14:textId="77777777" w:rsidR="004E3595" w:rsidRPr="00D928ED" w:rsidRDefault="004E3595" w:rsidP="004E3595">
            <w:pPr>
              <w:spacing w:line="240" w:lineRule="auto"/>
              <w:ind w:left="4950"/>
              <w:rPr>
                <w:rFonts w:ascii="Times New Roman" w:hAnsi="Times New Roman" w:cs="Times New Roman"/>
                <w:sz w:val="24"/>
                <w:szCs w:val="24"/>
              </w:rPr>
            </w:pP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 xml:space="preserve">Leszek </w:t>
            </w:r>
            <w:proofErr w:type="spellStart"/>
            <w:r w:rsidRPr="00D928ED">
              <w:rPr>
                <w:rFonts w:ascii="Times New Roman" w:hAnsi="Times New Roman" w:cs="Times New Roman"/>
                <w:sz w:val="24"/>
                <w:szCs w:val="24"/>
              </w:rPr>
              <w:t>Szendryk</w:t>
            </w:r>
            <w:proofErr w:type="spellEnd"/>
          </w:p>
          <w:p w14:paraId="0C9B5BC4" w14:textId="77777777" w:rsidR="004E3595" w:rsidRPr="00D928ED" w:rsidRDefault="004E3595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7AAD3B" w14:textId="4A9130EA" w:rsidR="00E540BD" w:rsidRDefault="00E540BD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79D8D1" w14:textId="77777777" w:rsidR="007A5657" w:rsidRDefault="007A5657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429437" w14:textId="77777777" w:rsidR="00A94BFB" w:rsidRPr="00D928ED" w:rsidRDefault="00A94BFB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F49104" w14:textId="654157EC" w:rsidR="004E3595" w:rsidRPr="00D928ED" w:rsidRDefault="004E3595" w:rsidP="002A453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 xml:space="preserve">Sprawę </w:t>
            </w:r>
            <w:r w:rsidR="0098297B">
              <w:rPr>
                <w:rFonts w:ascii="Times New Roman" w:hAnsi="Times New Roman" w:cs="Times New Roman"/>
                <w:sz w:val="24"/>
                <w:szCs w:val="24"/>
              </w:rPr>
              <w:t>prowadzi: Jolanta Strzeczkowska, pokój nr 104</w:t>
            </w: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 xml:space="preserve">, tel. </w:t>
            </w:r>
            <w:r w:rsidR="0098297B">
              <w:rPr>
                <w:rFonts w:ascii="Times New Roman" w:hAnsi="Times New Roman" w:cs="Times New Roman"/>
                <w:sz w:val="24"/>
                <w:szCs w:val="24"/>
              </w:rPr>
              <w:t xml:space="preserve">065/5443651, </w:t>
            </w:r>
            <w:r w:rsidR="00A94BF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="0098297B">
              <w:rPr>
                <w:rFonts w:ascii="Times New Roman" w:hAnsi="Times New Roman" w:cs="Times New Roman"/>
                <w:sz w:val="24"/>
                <w:szCs w:val="24"/>
              </w:rPr>
              <w:t>e-mail: strzeczkowska</w:t>
            </w: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>@gora.com.pl</w:t>
            </w:r>
          </w:p>
        </w:tc>
      </w:tr>
    </w:tbl>
    <w:p w14:paraId="74932C46" w14:textId="77777777" w:rsidR="007C670F" w:rsidRPr="000C5059" w:rsidRDefault="007C670F" w:rsidP="002A453F">
      <w:pPr>
        <w:rPr>
          <w:color w:val="0000FF"/>
          <w:sz w:val="16"/>
          <w:szCs w:val="18"/>
          <w:u w:val="single"/>
        </w:rPr>
      </w:pPr>
    </w:p>
    <w:sectPr w:rsidR="007C670F" w:rsidRPr="000C5059" w:rsidSect="00641D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B12A30" w14:textId="77777777" w:rsidR="00F44785" w:rsidRDefault="00F44785" w:rsidP="007C670F">
      <w:pPr>
        <w:spacing w:after="0" w:line="240" w:lineRule="auto"/>
      </w:pPr>
      <w:r>
        <w:separator/>
      </w:r>
    </w:p>
  </w:endnote>
  <w:endnote w:type="continuationSeparator" w:id="0">
    <w:p w14:paraId="01183142" w14:textId="77777777" w:rsidR="00F44785" w:rsidRDefault="00F44785" w:rsidP="007C6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B13AB" w14:textId="77777777" w:rsidR="00F44785" w:rsidRDefault="00F44785" w:rsidP="007C670F">
      <w:pPr>
        <w:spacing w:after="0" w:line="240" w:lineRule="auto"/>
      </w:pPr>
      <w:r>
        <w:separator/>
      </w:r>
    </w:p>
  </w:footnote>
  <w:footnote w:type="continuationSeparator" w:id="0">
    <w:p w14:paraId="1D171C29" w14:textId="77777777" w:rsidR="00F44785" w:rsidRDefault="00F44785" w:rsidP="007C6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C7DA1"/>
    <w:multiLevelType w:val="hybridMultilevel"/>
    <w:tmpl w:val="E62267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C89"/>
    <w:rsid w:val="000C5059"/>
    <w:rsid w:val="000F4C02"/>
    <w:rsid w:val="00107B65"/>
    <w:rsid w:val="00110D19"/>
    <w:rsid w:val="00251B29"/>
    <w:rsid w:val="002A453F"/>
    <w:rsid w:val="002B4585"/>
    <w:rsid w:val="003B5304"/>
    <w:rsid w:val="003D309D"/>
    <w:rsid w:val="004E3595"/>
    <w:rsid w:val="004F13B9"/>
    <w:rsid w:val="006029E6"/>
    <w:rsid w:val="006122AF"/>
    <w:rsid w:val="00641D8D"/>
    <w:rsid w:val="0065513E"/>
    <w:rsid w:val="007A5657"/>
    <w:rsid w:val="007C670F"/>
    <w:rsid w:val="008C671A"/>
    <w:rsid w:val="00961659"/>
    <w:rsid w:val="0096379E"/>
    <w:rsid w:val="0098297B"/>
    <w:rsid w:val="009C35CA"/>
    <w:rsid w:val="00A30E6C"/>
    <w:rsid w:val="00A94BFB"/>
    <w:rsid w:val="00A96B0B"/>
    <w:rsid w:val="00B00FE4"/>
    <w:rsid w:val="00BB4C89"/>
    <w:rsid w:val="00C86304"/>
    <w:rsid w:val="00CE39E7"/>
    <w:rsid w:val="00D928ED"/>
    <w:rsid w:val="00E3465B"/>
    <w:rsid w:val="00E540BD"/>
    <w:rsid w:val="00EA656B"/>
    <w:rsid w:val="00EE6EC3"/>
    <w:rsid w:val="00F44785"/>
    <w:rsid w:val="00F92C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7A0E1C"/>
  <w15:docId w15:val="{68F3B1A2-385D-4430-870B-8BC46F21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B4C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B4C8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strona">
    <w:name w:val="strona"/>
    <w:basedOn w:val="Domylnaczcionkaakapitu"/>
    <w:rsid w:val="00BB4C89"/>
  </w:style>
  <w:style w:type="paragraph" w:styleId="NormalnyWeb">
    <w:name w:val="Normal (Web)"/>
    <w:basedOn w:val="Normalny"/>
    <w:uiPriority w:val="99"/>
    <w:unhideWhenUsed/>
    <w:rsid w:val="00BB4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B4C89"/>
    <w:rPr>
      <w:b/>
      <w:bCs/>
    </w:rPr>
  </w:style>
  <w:style w:type="character" w:styleId="Hipercze">
    <w:name w:val="Hyperlink"/>
    <w:basedOn w:val="Domylnaczcionkaakapitu"/>
    <w:unhideWhenUsed/>
    <w:rsid w:val="00BB4C8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4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4C8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6165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670F"/>
  </w:style>
  <w:style w:type="paragraph" w:styleId="Stopka">
    <w:name w:val="footer"/>
    <w:basedOn w:val="Normalny"/>
    <w:link w:val="Stopka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670F"/>
  </w:style>
  <w:style w:type="paragraph" w:styleId="Bezodstpw">
    <w:name w:val="No Spacing"/>
    <w:uiPriority w:val="1"/>
    <w:qFormat/>
    <w:rsid w:val="00A96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B00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3">
    <w:name w:val="Body Text 3"/>
    <w:basedOn w:val="Normalny"/>
    <w:link w:val="Tekstpodstawowy3Znak"/>
    <w:rsid w:val="000C5059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0C505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4E3595"/>
    <w:pPr>
      <w:overflowPunct w:val="0"/>
      <w:autoSpaceDE w:val="0"/>
      <w:spacing w:after="0" w:line="240" w:lineRule="auto"/>
      <w:ind w:left="720"/>
    </w:pPr>
    <w:rPr>
      <w:rFonts w:ascii="Calibri" w:hAnsi="Calibri" w:cs="Times New Roman"/>
      <w:sz w:val="20"/>
      <w:szCs w:val="20"/>
      <w:lang w:eastAsia="hi-IN"/>
    </w:rPr>
  </w:style>
  <w:style w:type="paragraph" w:styleId="Tekstpodstawowy2">
    <w:name w:val="Body Text 2"/>
    <w:basedOn w:val="Normalny"/>
    <w:link w:val="Tekstpodstawowy2Znak"/>
    <w:rsid w:val="00EA656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EA656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4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8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38DCE-6F6B-41DE-930B-4BD2D7D10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</cp:lastModifiedBy>
  <cp:revision>2</cp:revision>
  <cp:lastPrinted>2017-03-13T11:04:00Z</cp:lastPrinted>
  <dcterms:created xsi:type="dcterms:W3CDTF">2021-12-30T10:00:00Z</dcterms:created>
  <dcterms:modified xsi:type="dcterms:W3CDTF">2021-12-30T10:00:00Z</dcterms:modified>
</cp:coreProperties>
</file>