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65E183" w14:textId="77777777" w:rsidR="00717C33" w:rsidRDefault="00717C33" w:rsidP="00717C33">
      <w:pPr>
        <w:rPr>
          <w:b/>
          <w:sz w:val="24"/>
        </w:rPr>
      </w:pPr>
      <w:r>
        <w:rPr>
          <w:b/>
          <w:sz w:val="24"/>
        </w:rPr>
        <w:t>BURMISTRZ GÓRY</w:t>
      </w:r>
    </w:p>
    <w:p w14:paraId="3B8928C5" w14:textId="77777777" w:rsidR="00717C33" w:rsidRDefault="00717C33" w:rsidP="00717C33">
      <w:pPr>
        <w:rPr>
          <w:b/>
          <w:sz w:val="24"/>
        </w:rPr>
      </w:pPr>
      <w:r>
        <w:rPr>
          <w:b/>
          <w:sz w:val="24"/>
        </w:rPr>
        <w:t>ul. Adama Mickiewicza 1</w:t>
      </w:r>
    </w:p>
    <w:p w14:paraId="17EDE0AA" w14:textId="77777777" w:rsidR="00717C33" w:rsidRDefault="00717C33" w:rsidP="00717C33">
      <w:pPr>
        <w:rPr>
          <w:b/>
          <w:sz w:val="24"/>
        </w:rPr>
      </w:pPr>
    </w:p>
    <w:p w14:paraId="1BD09E18" w14:textId="2C8508E4" w:rsidR="00717C33" w:rsidRDefault="00717C33" w:rsidP="00717C33">
      <w:pPr>
        <w:rPr>
          <w:b/>
          <w:sz w:val="24"/>
        </w:rPr>
      </w:pPr>
      <w:r>
        <w:rPr>
          <w:b/>
          <w:sz w:val="24"/>
        </w:rPr>
        <w:t>GN.7125.1</w:t>
      </w:r>
      <w:r w:rsidR="005E4E2C">
        <w:rPr>
          <w:b/>
          <w:sz w:val="24"/>
        </w:rPr>
        <w:t>1</w:t>
      </w:r>
      <w:r>
        <w:rPr>
          <w:b/>
          <w:sz w:val="24"/>
        </w:rPr>
        <w:t>.2021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Góra, dnia 6.09.2021 r.  </w:t>
      </w:r>
    </w:p>
    <w:p w14:paraId="2D4DCB5F" w14:textId="77777777" w:rsidR="00717C33" w:rsidRDefault="00717C33" w:rsidP="00717C33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1C7FCE63" w14:textId="77777777" w:rsidR="00717C33" w:rsidRDefault="00717C33" w:rsidP="00717C33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4769AF">
        <w:rPr>
          <w:b/>
          <w:sz w:val="28"/>
          <w:szCs w:val="28"/>
          <w:u w:val="single"/>
        </w:rPr>
        <w:t>W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Y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K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A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Z</w:t>
      </w:r>
    </w:p>
    <w:p w14:paraId="6E1D5B64" w14:textId="77777777" w:rsidR="00717C33" w:rsidRPr="00D24636" w:rsidRDefault="00717C33" w:rsidP="00717C33">
      <w:pPr>
        <w:spacing w:line="360" w:lineRule="auto"/>
        <w:jc w:val="center"/>
        <w:rPr>
          <w:b/>
          <w:sz w:val="24"/>
          <w:u w:val="single"/>
        </w:rPr>
      </w:pPr>
      <w:r w:rsidRPr="00D24636">
        <w:rPr>
          <w:b/>
          <w:sz w:val="24"/>
          <w:u w:val="single"/>
        </w:rPr>
        <w:t xml:space="preserve">nieruchomości przeznaczonej do sprzedaży </w:t>
      </w:r>
    </w:p>
    <w:p w14:paraId="77480AB4" w14:textId="77777777" w:rsidR="00717C33" w:rsidRPr="00D24636" w:rsidRDefault="00717C33" w:rsidP="00717C33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D24636">
        <w:rPr>
          <w:b/>
          <w:sz w:val="24"/>
          <w:szCs w:val="24"/>
          <w:u w:val="single"/>
        </w:rPr>
        <w:t>w trybie bezprzetargowym na rzecz najemcy</w:t>
      </w:r>
    </w:p>
    <w:p w14:paraId="21CF9381" w14:textId="77777777" w:rsidR="00717C33" w:rsidRDefault="00717C33" w:rsidP="00717C33">
      <w:pPr>
        <w:jc w:val="center"/>
        <w:rPr>
          <w:sz w:val="24"/>
        </w:rPr>
      </w:pPr>
    </w:p>
    <w:p w14:paraId="335A75EF" w14:textId="77777777" w:rsidR="00717C33" w:rsidRDefault="00717C33" w:rsidP="00717C33">
      <w:pPr>
        <w:jc w:val="both"/>
        <w:rPr>
          <w:sz w:val="24"/>
        </w:rPr>
      </w:pPr>
      <w:r>
        <w:rPr>
          <w:sz w:val="24"/>
        </w:rPr>
        <w:tab/>
        <w:t xml:space="preserve">Działając na podstawie art. 35 ust. 1 i 2 ustawy z dnia 21 sierpnia 1997 r. o gospodarce nieruchomościami (Dz. U. z 2020 r. poz. 1990 ze. </w:t>
      </w:r>
      <w:proofErr w:type="spellStart"/>
      <w:r>
        <w:rPr>
          <w:sz w:val="24"/>
        </w:rPr>
        <w:t>zm</w:t>
      </w:r>
      <w:proofErr w:type="spellEnd"/>
      <w:r>
        <w:rPr>
          <w:sz w:val="24"/>
        </w:rPr>
        <w:t>)</w:t>
      </w:r>
    </w:p>
    <w:p w14:paraId="306B22E6" w14:textId="77777777" w:rsidR="00717C33" w:rsidRDefault="00717C33" w:rsidP="00717C33">
      <w:pPr>
        <w:jc w:val="both"/>
        <w:rPr>
          <w:b/>
          <w:bCs/>
          <w:sz w:val="24"/>
        </w:rPr>
      </w:pPr>
      <w:r w:rsidRPr="00241537">
        <w:rPr>
          <w:b/>
          <w:sz w:val="24"/>
        </w:rPr>
        <w:t>BURMISTRZ GÓRY</w:t>
      </w:r>
      <w:r>
        <w:rPr>
          <w:sz w:val="24"/>
        </w:rPr>
        <w:t xml:space="preserve"> </w:t>
      </w:r>
      <w:r>
        <w:rPr>
          <w:b/>
          <w:bCs/>
          <w:sz w:val="24"/>
        </w:rPr>
        <w:t xml:space="preserve">podaje do publicznej wiadomości wykaz nieruchomości lokalowej przeznaczonej do sprzedaży:  </w:t>
      </w:r>
    </w:p>
    <w:p w14:paraId="19269990" w14:textId="77777777" w:rsidR="00717C33" w:rsidRDefault="00717C33" w:rsidP="00717C33">
      <w:pPr>
        <w:rPr>
          <w:sz w:val="24"/>
        </w:rPr>
      </w:pPr>
      <w:r>
        <w:rPr>
          <w:sz w:val="24"/>
        </w:rPr>
        <w:t xml:space="preserve">                                                                   1.</w:t>
      </w:r>
    </w:p>
    <w:p w14:paraId="78DDF224" w14:textId="77777777" w:rsidR="00717C33" w:rsidRPr="00462B20" w:rsidRDefault="00717C33" w:rsidP="00717C33">
      <w:pPr>
        <w:spacing w:line="360" w:lineRule="auto"/>
        <w:rPr>
          <w:b/>
          <w:sz w:val="24"/>
        </w:rPr>
      </w:pPr>
      <w:r>
        <w:rPr>
          <w:b/>
          <w:sz w:val="24"/>
        </w:rPr>
        <w:t>Z zasobu nieruchomości gminy przeznaczona  została do zbycia następująca nieruchomość:</w:t>
      </w:r>
    </w:p>
    <w:p w14:paraId="759F3E32" w14:textId="77777777" w:rsidR="00717C33" w:rsidRDefault="00717C33" w:rsidP="00717C33">
      <w:pPr>
        <w:rPr>
          <w:sz w:val="24"/>
        </w:rPr>
      </w:pPr>
      <w:r w:rsidRPr="00D24636">
        <w:rPr>
          <w:b/>
          <w:sz w:val="24"/>
        </w:rPr>
        <w:t>I.</w:t>
      </w:r>
      <w:r>
        <w:rPr>
          <w:sz w:val="24"/>
        </w:rPr>
        <w:t xml:space="preserve">   Położenie nieruchomości :                                                                                   </w:t>
      </w:r>
    </w:p>
    <w:p w14:paraId="7921EC63" w14:textId="54EE8483" w:rsidR="00717C33" w:rsidRDefault="00717C33" w:rsidP="00717C33">
      <w:pPr>
        <w:numPr>
          <w:ilvl w:val="0"/>
          <w:numId w:val="1"/>
        </w:numPr>
        <w:tabs>
          <w:tab w:val="clear" w:pos="840"/>
          <w:tab w:val="num" w:pos="426"/>
        </w:tabs>
        <w:ind w:left="426"/>
        <w:rPr>
          <w:sz w:val="24"/>
        </w:rPr>
      </w:pPr>
      <w:r>
        <w:rPr>
          <w:sz w:val="24"/>
        </w:rPr>
        <w:t xml:space="preserve">Góra, ul. </w:t>
      </w:r>
      <w:r w:rsidR="005E4E2C">
        <w:rPr>
          <w:sz w:val="24"/>
        </w:rPr>
        <w:t>Armii Krajowej 43/1</w:t>
      </w:r>
    </w:p>
    <w:p w14:paraId="25768548" w14:textId="323D7754" w:rsidR="00717C33" w:rsidRDefault="00717C33" w:rsidP="00717C33">
      <w:pPr>
        <w:numPr>
          <w:ilvl w:val="0"/>
          <w:numId w:val="1"/>
        </w:numPr>
        <w:tabs>
          <w:tab w:val="clear" w:pos="840"/>
          <w:tab w:val="num" w:pos="426"/>
        </w:tabs>
        <w:ind w:left="426"/>
        <w:rPr>
          <w:sz w:val="24"/>
        </w:rPr>
      </w:pPr>
      <w:r>
        <w:rPr>
          <w:sz w:val="24"/>
        </w:rPr>
        <w:t xml:space="preserve">Działka nr </w:t>
      </w:r>
      <w:r w:rsidR="005E4E2C">
        <w:rPr>
          <w:sz w:val="24"/>
        </w:rPr>
        <w:t>2087/3</w:t>
      </w:r>
      <w:r>
        <w:rPr>
          <w:sz w:val="24"/>
        </w:rPr>
        <w:t xml:space="preserve"> o pow. 0,02</w:t>
      </w:r>
      <w:r w:rsidR="005E4E2C">
        <w:rPr>
          <w:sz w:val="24"/>
        </w:rPr>
        <w:t>80</w:t>
      </w:r>
      <w:r>
        <w:rPr>
          <w:sz w:val="24"/>
        </w:rPr>
        <w:t xml:space="preserve"> ha  </w:t>
      </w:r>
    </w:p>
    <w:p w14:paraId="4EE3E39C" w14:textId="2E0798C8" w:rsidR="00717C33" w:rsidRDefault="00717C33" w:rsidP="00717C33">
      <w:pPr>
        <w:numPr>
          <w:ilvl w:val="0"/>
          <w:numId w:val="1"/>
        </w:numPr>
        <w:tabs>
          <w:tab w:val="clear" w:pos="840"/>
          <w:tab w:val="num" w:pos="426"/>
        </w:tabs>
        <w:ind w:left="426"/>
        <w:rPr>
          <w:sz w:val="24"/>
        </w:rPr>
      </w:pPr>
      <w:r>
        <w:rPr>
          <w:sz w:val="24"/>
        </w:rPr>
        <w:t>KW LE1G/0007</w:t>
      </w:r>
      <w:r w:rsidR="005E4E2C">
        <w:rPr>
          <w:sz w:val="24"/>
        </w:rPr>
        <w:t>7060/9</w:t>
      </w:r>
      <w:r>
        <w:rPr>
          <w:sz w:val="24"/>
        </w:rPr>
        <w:t xml:space="preserve">  prowadzona przez SR w Głogowie. </w:t>
      </w:r>
    </w:p>
    <w:p w14:paraId="179FCA51" w14:textId="4586B2D1" w:rsidR="00717C33" w:rsidRPr="00AF7229" w:rsidRDefault="00717C33" w:rsidP="00717C33">
      <w:pPr>
        <w:rPr>
          <w:sz w:val="24"/>
        </w:rPr>
      </w:pPr>
      <w:r w:rsidRPr="00D24636">
        <w:rPr>
          <w:b/>
          <w:sz w:val="24"/>
        </w:rPr>
        <w:t>II.</w:t>
      </w:r>
      <w:r>
        <w:rPr>
          <w:sz w:val="24"/>
        </w:rPr>
        <w:t xml:space="preserve">   Lokal mieszkalny o powierzchni </w:t>
      </w:r>
      <w:r w:rsidR="005E4E2C">
        <w:rPr>
          <w:sz w:val="24"/>
        </w:rPr>
        <w:t>43,18</w:t>
      </w:r>
      <w:r>
        <w:rPr>
          <w:sz w:val="24"/>
        </w:rPr>
        <w:t xml:space="preserve"> m</w:t>
      </w:r>
      <w:r>
        <w:rPr>
          <w:sz w:val="24"/>
          <w:vertAlign w:val="superscript"/>
        </w:rPr>
        <w:t>2</w:t>
      </w:r>
      <w:r>
        <w:rPr>
          <w:sz w:val="24"/>
        </w:rPr>
        <w:t>, pomieszczenia przynależne:</w:t>
      </w:r>
      <w:r>
        <w:rPr>
          <w:sz w:val="24"/>
        </w:rPr>
        <w:br/>
        <w:t xml:space="preserve">        piwnica </w:t>
      </w:r>
      <w:r w:rsidR="005E4E2C">
        <w:rPr>
          <w:sz w:val="24"/>
        </w:rPr>
        <w:t>1,40</w:t>
      </w:r>
      <w:r>
        <w:rPr>
          <w:sz w:val="24"/>
        </w:rPr>
        <w:t xml:space="preserve"> m</w:t>
      </w:r>
      <w:r w:rsidRPr="00AF7229">
        <w:rPr>
          <w:sz w:val="24"/>
          <w:vertAlign w:val="superscript"/>
        </w:rPr>
        <w:t>2</w:t>
      </w:r>
    </w:p>
    <w:p w14:paraId="68213574" w14:textId="7C7E8839" w:rsidR="00717C33" w:rsidRDefault="00717C33" w:rsidP="00717C33">
      <w:pPr>
        <w:rPr>
          <w:sz w:val="24"/>
          <w:szCs w:val="24"/>
        </w:rPr>
      </w:pPr>
      <w:r w:rsidRPr="00D24636">
        <w:rPr>
          <w:b/>
          <w:sz w:val="24"/>
        </w:rPr>
        <w:t>III.</w:t>
      </w:r>
      <w:r>
        <w:rPr>
          <w:sz w:val="24"/>
        </w:rPr>
        <w:t xml:space="preserve">  </w:t>
      </w:r>
      <w:r w:rsidRPr="00257FA1">
        <w:rPr>
          <w:sz w:val="24"/>
          <w:szCs w:val="24"/>
        </w:rPr>
        <w:t xml:space="preserve">Wartość </w:t>
      </w:r>
      <w:r>
        <w:rPr>
          <w:sz w:val="24"/>
          <w:szCs w:val="24"/>
        </w:rPr>
        <w:t xml:space="preserve">lokalu mieszkalnego wraz z pomieszczeniem przynależnym i udziałem w częściach wspólnych budynku i udziałem w gruncie  działki nr </w:t>
      </w:r>
      <w:r w:rsidR="005E4E2C">
        <w:rPr>
          <w:sz w:val="24"/>
          <w:szCs w:val="24"/>
        </w:rPr>
        <w:t>2087/3</w:t>
      </w:r>
      <w:r>
        <w:rPr>
          <w:sz w:val="24"/>
          <w:szCs w:val="24"/>
        </w:rPr>
        <w:t xml:space="preserve"> wynosi: </w:t>
      </w:r>
      <w:r w:rsidR="005E4E2C">
        <w:rPr>
          <w:sz w:val="24"/>
          <w:szCs w:val="24"/>
        </w:rPr>
        <w:t>43 800,00</w:t>
      </w:r>
      <w:r>
        <w:rPr>
          <w:sz w:val="24"/>
          <w:szCs w:val="24"/>
        </w:rPr>
        <w:t xml:space="preserve"> zł, </w:t>
      </w:r>
    </w:p>
    <w:p w14:paraId="5D0C8D8A" w14:textId="50FACF23" w:rsidR="00717C33" w:rsidRDefault="00717C33" w:rsidP="00717C33">
      <w:pPr>
        <w:rPr>
          <w:sz w:val="24"/>
          <w:szCs w:val="24"/>
        </w:rPr>
      </w:pPr>
      <w:r>
        <w:rPr>
          <w:sz w:val="24"/>
          <w:szCs w:val="24"/>
        </w:rPr>
        <w:t xml:space="preserve">Wartość </w:t>
      </w:r>
      <w:r w:rsidRPr="00257FA1">
        <w:rPr>
          <w:sz w:val="24"/>
          <w:szCs w:val="24"/>
        </w:rPr>
        <w:t xml:space="preserve">lokalu mieszkalnego </w:t>
      </w:r>
      <w:r>
        <w:rPr>
          <w:sz w:val="24"/>
          <w:szCs w:val="24"/>
        </w:rPr>
        <w:t xml:space="preserve">wynosi </w:t>
      </w:r>
      <w:r w:rsidR="005E4E2C">
        <w:rPr>
          <w:sz w:val="24"/>
          <w:szCs w:val="24"/>
        </w:rPr>
        <w:t xml:space="preserve">41 100,00 </w:t>
      </w:r>
      <w:r w:rsidRPr="00257FA1">
        <w:rPr>
          <w:sz w:val="24"/>
          <w:szCs w:val="24"/>
        </w:rPr>
        <w:t>zł,</w:t>
      </w:r>
    </w:p>
    <w:p w14:paraId="459EBE46" w14:textId="2357A441" w:rsidR="00717C33" w:rsidRDefault="00717C33" w:rsidP="00717C33">
      <w:pPr>
        <w:rPr>
          <w:sz w:val="24"/>
          <w:szCs w:val="24"/>
        </w:rPr>
      </w:pPr>
      <w:r>
        <w:rPr>
          <w:sz w:val="24"/>
          <w:szCs w:val="24"/>
        </w:rPr>
        <w:t xml:space="preserve">Wartość udziału w gruncie dz. nr </w:t>
      </w:r>
      <w:r w:rsidR="005E4E2C">
        <w:rPr>
          <w:sz w:val="24"/>
          <w:szCs w:val="24"/>
        </w:rPr>
        <w:t>2087/3</w:t>
      </w:r>
      <w:r>
        <w:rPr>
          <w:sz w:val="24"/>
          <w:szCs w:val="24"/>
        </w:rPr>
        <w:t xml:space="preserve"> wynosi: </w:t>
      </w:r>
      <w:r w:rsidR="005E4E2C">
        <w:rPr>
          <w:sz w:val="24"/>
          <w:szCs w:val="24"/>
        </w:rPr>
        <w:t>2 700,00</w:t>
      </w:r>
      <w:r>
        <w:rPr>
          <w:sz w:val="24"/>
          <w:szCs w:val="24"/>
        </w:rPr>
        <w:t xml:space="preserve"> zł.</w:t>
      </w:r>
      <w:r w:rsidRPr="00257FA1">
        <w:rPr>
          <w:sz w:val="24"/>
          <w:szCs w:val="24"/>
        </w:rPr>
        <w:t xml:space="preserve"> </w:t>
      </w:r>
    </w:p>
    <w:p w14:paraId="75F666C8" w14:textId="77777777" w:rsidR="00717C33" w:rsidRPr="0061190F" w:rsidRDefault="00717C33" w:rsidP="00717C33">
      <w:pPr>
        <w:rPr>
          <w:sz w:val="24"/>
        </w:rPr>
      </w:pPr>
      <w:r w:rsidRPr="00D24636">
        <w:rPr>
          <w:b/>
          <w:sz w:val="24"/>
        </w:rPr>
        <w:t>IV</w:t>
      </w:r>
      <w:r w:rsidRPr="0061190F">
        <w:rPr>
          <w:b/>
          <w:sz w:val="24"/>
        </w:rPr>
        <w:t>.</w:t>
      </w:r>
      <w:r w:rsidRPr="0061190F">
        <w:rPr>
          <w:sz w:val="24"/>
        </w:rPr>
        <w:t xml:space="preserve">   Przeznaczenie w miejscowym planie zagospodarowania  przestrzennego gminy Góra </w:t>
      </w:r>
    </w:p>
    <w:p w14:paraId="08D20151" w14:textId="510CCD4E" w:rsidR="00717C33" w:rsidRPr="00037177" w:rsidRDefault="00717C33" w:rsidP="00717C33">
      <w:pPr>
        <w:tabs>
          <w:tab w:val="left" w:pos="0"/>
        </w:tabs>
        <w:ind w:left="142" w:hanging="142"/>
        <w:rPr>
          <w:sz w:val="24"/>
        </w:rPr>
      </w:pPr>
      <w:r w:rsidRPr="0061190F">
        <w:rPr>
          <w:sz w:val="24"/>
        </w:rPr>
        <w:t>- działka znajduje się na terenie zabudowy  wielorodzinnej</w:t>
      </w:r>
      <w:r w:rsidR="005E4E2C">
        <w:rPr>
          <w:sz w:val="24"/>
        </w:rPr>
        <w:t xml:space="preserve"> o niskiej intensywności, usługi nieuciążliwe </w:t>
      </w:r>
      <w:r w:rsidRPr="0061190F">
        <w:rPr>
          <w:sz w:val="24"/>
        </w:rPr>
        <w:t xml:space="preserve"> A</w:t>
      </w:r>
      <w:r w:rsidR="005E4E2C">
        <w:rPr>
          <w:sz w:val="24"/>
        </w:rPr>
        <w:t>A 7</w:t>
      </w:r>
      <w:r w:rsidRPr="0061190F">
        <w:rPr>
          <w:sz w:val="24"/>
        </w:rPr>
        <w:t>MW</w:t>
      </w:r>
      <w:r w:rsidR="005E4E2C">
        <w:rPr>
          <w:sz w:val="24"/>
        </w:rPr>
        <w:t>n/U</w:t>
      </w:r>
      <w:r w:rsidRPr="0061190F">
        <w:rPr>
          <w:sz w:val="24"/>
        </w:rPr>
        <w:t xml:space="preserve">, </w:t>
      </w:r>
      <w:r w:rsidR="005E4E2C">
        <w:rPr>
          <w:sz w:val="24"/>
        </w:rPr>
        <w:t>strefa „A” ochrony konserwatorskiej</w:t>
      </w:r>
    </w:p>
    <w:p w14:paraId="7B89413C" w14:textId="77777777" w:rsidR="00717C33" w:rsidRDefault="00717C33" w:rsidP="00717C33">
      <w:pPr>
        <w:ind w:left="420" w:hanging="420"/>
        <w:rPr>
          <w:sz w:val="24"/>
        </w:rPr>
      </w:pPr>
      <w:r w:rsidRPr="00D24636">
        <w:rPr>
          <w:b/>
          <w:sz w:val="24"/>
        </w:rPr>
        <w:t>V.</w:t>
      </w:r>
      <w:r>
        <w:rPr>
          <w:sz w:val="24"/>
        </w:rPr>
        <w:t xml:space="preserve">    Forma zbycia - lokal na własność, grunt na własność.      </w:t>
      </w:r>
    </w:p>
    <w:p w14:paraId="5B989F92" w14:textId="77777777" w:rsidR="00717C33" w:rsidRDefault="00717C33" w:rsidP="00717C33">
      <w:pPr>
        <w:rPr>
          <w:sz w:val="24"/>
        </w:rPr>
      </w:pPr>
      <w:r>
        <w:rPr>
          <w:sz w:val="24"/>
        </w:rPr>
        <w:t>-----------------------------------------------------------------------------------------------------------------</w:t>
      </w:r>
    </w:p>
    <w:p w14:paraId="092E78C9" w14:textId="77777777" w:rsidR="00717C33" w:rsidRDefault="00717C33" w:rsidP="00717C33">
      <w:pPr>
        <w:rPr>
          <w:sz w:val="24"/>
        </w:rPr>
      </w:pPr>
      <w:r>
        <w:rPr>
          <w:sz w:val="24"/>
        </w:rPr>
        <w:t xml:space="preserve">                                                                        2.</w:t>
      </w:r>
    </w:p>
    <w:p w14:paraId="56DC7B34" w14:textId="77777777" w:rsidR="00717C33" w:rsidRPr="004D1305" w:rsidRDefault="00717C33" w:rsidP="00717C33">
      <w:pPr>
        <w:jc w:val="both"/>
        <w:rPr>
          <w:sz w:val="24"/>
        </w:rPr>
      </w:pPr>
      <w:r>
        <w:rPr>
          <w:sz w:val="24"/>
        </w:rPr>
        <w:tab/>
        <w:t xml:space="preserve">Termin do złożenia wniosku przez osoby, którym przysługuje pierwszeństwo </w:t>
      </w:r>
      <w:r>
        <w:rPr>
          <w:sz w:val="24"/>
        </w:rPr>
        <w:br/>
        <w:t xml:space="preserve">w nabyciu nieruchomości na podstawie art. 34 ust. 1 pkt 1 i 2 Ustawy o gospodarce nieruchomościami (byli poprzednimi właścicielami zbywanej nieruchomości pozbawionymi prawa do tej nieruchomości przed 5.12.1990 r.) upływa z dniem </w:t>
      </w:r>
      <w:r>
        <w:rPr>
          <w:b/>
          <w:sz w:val="24"/>
        </w:rPr>
        <w:t>21 października 2021 r.</w:t>
      </w:r>
    </w:p>
    <w:p w14:paraId="636F5EF8" w14:textId="77777777" w:rsidR="00717C33" w:rsidRDefault="00717C33" w:rsidP="00717C33"/>
    <w:p w14:paraId="429B2B35" w14:textId="77777777" w:rsidR="00717C33" w:rsidRDefault="00717C33" w:rsidP="00717C33"/>
    <w:p w14:paraId="7BF4C3DC" w14:textId="77777777" w:rsidR="008850C6" w:rsidRDefault="008850C6"/>
    <w:sectPr w:rsidR="008850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89351F"/>
    <w:multiLevelType w:val="hybridMultilevel"/>
    <w:tmpl w:val="5B2E83B4"/>
    <w:lvl w:ilvl="0" w:tplc="A5EE4AB4">
      <w:start w:val="1"/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Times New Roman" w:eastAsia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C33"/>
    <w:rsid w:val="005E4E2C"/>
    <w:rsid w:val="00717C33"/>
    <w:rsid w:val="008850C6"/>
    <w:rsid w:val="00BA5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38D02"/>
  <w15:chartTrackingRefBased/>
  <w15:docId w15:val="{93DE2EC7-3DAB-4179-8E77-4F31FD79E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17C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1740</Characters>
  <Application>Microsoft Office Word</Application>
  <DocSecurity>0</DocSecurity>
  <Lines>14</Lines>
  <Paragraphs>4</Paragraphs>
  <ScaleCrop>false</ScaleCrop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2021-09-07T10:22:00Z</cp:lastPrinted>
  <dcterms:created xsi:type="dcterms:W3CDTF">2021-09-07T10:22:00Z</dcterms:created>
  <dcterms:modified xsi:type="dcterms:W3CDTF">2021-09-07T10:22:00Z</dcterms:modified>
</cp:coreProperties>
</file>