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5E183" w14:textId="77777777" w:rsidR="00717C33" w:rsidRDefault="00717C33" w:rsidP="00717C33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3B8928C5" w14:textId="77777777" w:rsidR="00717C33" w:rsidRDefault="00717C33" w:rsidP="00717C33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17EDE0AA" w14:textId="77777777" w:rsidR="00717C33" w:rsidRDefault="00717C33" w:rsidP="00717C33">
      <w:pPr>
        <w:rPr>
          <w:b/>
          <w:sz w:val="24"/>
        </w:rPr>
      </w:pPr>
    </w:p>
    <w:p w14:paraId="1BD09E18" w14:textId="18613C82" w:rsidR="00717C33" w:rsidRDefault="00717C33" w:rsidP="00717C33">
      <w:pPr>
        <w:rPr>
          <w:b/>
          <w:sz w:val="24"/>
        </w:rPr>
      </w:pPr>
      <w:r>
        <w:rPr>
          <w:b/>
          <w:sz w:val="24"/>
        </w:rPr>
        <w:t>GN.7125.1</w:t>
      </w:r>
      <w:r w:rsidR="00A13D8E">
        <w:rPr>
          <w:b/>
          <w:sz w:val="24"/>
        </w:rPr>
        <w:t>3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6.09.2021 r.  </w:t>
      </w:r>
    </w:p>
    <w:p w14:paraId="2D4DCB5F" w14:textId="77777777" w:rsidR="00717C33" w:rsidRDefault="00717C33" w:rsidP="00717C33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1C7FCE63" w14:textId="77777777" w:rsidR="00717C33" w:rsidRDefault="00717C33" w:rsidP="00717C33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6E1D5B64" w14:textId="77777777" w:rsidR="00717C33" w:rsidRPr="00D24636" w:rsidRDefault="00717C33" w:rsidP="00717C33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77480AB4" w14:textId="77777777" w:rsidR="00717C33" w:rsidRPr="00D24636" w:rsidRDefault="00717C33" w:rsidP="00717C33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21CF9381" w14:textId="77777777" w:rsidR="00717C33" w:rsidRDefault="00717C33" w:rsidP="00717C33">
      <w:pPr>
        <w:jc w:val="center"/>
        <w:rPr>
          <w:sz w:val="24"/>
        </w:rPr>
      </w:pPr>
    </w:p>
    <w:p w14:paraId="335A75EF" w14:textId="77777777" w:rsidR="00717C33" w:rsidRDefault="00717C33" w:rsidP="00717C33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2020 r. poz. 1990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306B22E6" w14:textId="77777777" w:rsidR="00717C33" w:rsidRDefault="00717C33" w:rsidP="00717C33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19269990" w14:textId="77777777" w:rsidR="00717C33" w:rsidRDefault="00717C33" w:rsidP="00717C33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78DDF224" w14:textId="77777777" w:rsidR="00717C33" w:rsidRPr="00462B20" w:rsidRDefault="00717C33" w:rsidP="00717C33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759F3E32" w14:textId="77777777" w:rsidR="00717C33" w:rsidRDefault="00717C33" w:rsidP="00717C33">
      <w:pPr>
        <w:rPr>
          <w:sz w:val="24"/>
        </w:rPr>
      </w:pPr>
      <w:r w:rsidRPr="00D24636">
        <w:rPr>
          <w:b/>
          <w:sz w:val="24"/>
        </w:rPr>
        <w:t>I.</w:t>
      </w:r>
      <w:r>
        <w:rPr>
          <w:sz w:val="24"/>
        </w:rPr>
        <w:t xml:space="preserve">   Położenie nieruchomości :                                                                                   </w:t>
      </w:r>
    </w:p>
    <w:p w14:paraId="7921EC63" w14:textId="6FBF0C10" w:rsidR="00717C33" w:rsidRDefault="00717C33" w:rsidP="00717C33">
      <w:pPr>
        <w:numPr>
          <w:ilvl w:val="0"/>
          <w:numId w:val="1"/>
        </w:numPr>
        <w:tabs>
          <w:tab w:val="clear" w:pos="840"/>
          <w:tab w:val="num" w:pos="426"/>
        </w:tabs>
        <w:ind w:left="426"/>
        <w:rPr>
          <w:sz w:val="24"/>
        </w:rPr>
      </w:pPr>
      <w:r>
        <w:rPr>
          <w:sz w:val="24"/>
        </w:rPr>
        <w:t xml:space="preserve">Góra, </w:t>
      </w:r>
      <w:r w:rsidR="00A13D8E">
        <w:rPr>
          <w:sz w:val="24"/>
        </w:rPr>
        <w:t>pl. Bolesława Chrobrego 29/11</w:t>
      </w:r>
    </w:p>
    <w:p w14:paraId="25768548" w14:textId="15DE1372" w:rsidR="00717C33" w:rsidRDefault="00717C33" w:rsidP="00717C33">
      <w:pPr>
        <w:numPr>
          <w:ilvl w:val="0"/>
          <w:numId w:val="1"/>
        </w:numPr>
        <w:tabs>
          <w:tab w:val="clear" w:pos="840"/>
          <w:tab w:val="num" w:pos="426"/>
        </w:tabs>
        <w:ind w:left="426"/>
        <w:rPr>
          <w:sz w:val="24"/>
        </w:rPr>
      </w:pPr>
      <w:r>
        <w:rPr>
          <w:sz w:val="24"/>
        </w:rPr>
        <w:t xml:space="preserve">Działka nr </w:t>
      </w:r>
      <w:r w:rsidR="00A13D8E">
        <w:rPr>
          <w:sz w:val="24"/>
        </w:rPr>
        <w:t>831</w:t>
      </w:r>
      <w:r>
        <w:rPr>
          <w:sz w:val="24"/>
        </w:rPr>
        <w:t xml:space="preserve"> o pow. 0,02</w:t>
      </w:r>
      <w:r w:rsidR="00A13D8E">
        <w:rPr>
          <w:sz w:val="24"/>
        </w:rPr>
        <w:t>11</w:t>
      </w:r>
      <w:r>
        <w:rPr>
          <w:sz w:val="24"/>
        </w:rPr>
        <w:t xml:space="preserve"> ha  </w:t>
      </w:r>
    </w:p>
    <w:p w14:paraId="4EE3E39C" w14:textId="6BE1DF39" w:rsidR="00717C33" w:rsidRDefault="00717C33" w:rsidP="00717C33">
      <w:pPr>
        <w:numPr>
          <w:ilvl w:val="0"/>
          <w:numId w:val="1"/>
        </w:numPr>
        <w:tabs>
          <w:tab w:val="clear" w:pos="840"/>
          <w:tab w:val="num" w:pos="426"/>
        </w:tabs>
        <w:ind w:left="426"/>
        <w:rPr>
          <w:sz w:val="24"/>
        </w:rPr>
      </w:pPr>
      <w:r>
        <w:rPr>
          <w:sz w:val="24"/>
        </w:rPr>
        <w:t>KW LE1G/0007</w:t>
      </w:r>
      <w:r w:rsidR="00A13D8E">
        <w:rPr>
          <w:sz w:val="24"/>
        </w:rPr>
        <w:t>3336/7</w:t>
      </w:r>
      <w:r>
        <w:rPr>
          <w:sz w:val="24"/>
        </w:rPr>
        <w:t xml:space="preserve">  prowadzona przez SR w Głogowie. </w:t>
      </w:r>
    </w:p>
    <w:p w14:paraId="179FCA51" w14:textId="5AA979CE" w:rsidR="00717C33" w:rsidRPr="00AF7229" w:rsidRDefault="00717C33" w:rsidP="00717C33">
      <w:pPr>
        <w:rPr>
          <w:sz w:val="24"/>
        </w:rPr>
      </w:pPr>
      <w:r w:rsidRPr="00D24636">
        <w:rPr>
          <w:b/>
          <w:sz w:val="24"/>
        </w:rPr>
        <w:t>II.</w:t>
      </w:r>
      <w:r>
        <w:rPr>
          <w:sz w:val="24"/>
        </w:rPr>
        <w:t xml:space="preserve">   Lokal mieszkalny o powierzchni </w:t>
      </w:r>
      <w:r w:rsidR="00A13D8E">
        <w:rPr>
          <w:sz w:val="24"/>
        </w:rPr>
        <w:t>24,00</w:t>
      </w:r>
      <w:r>
        <w:rPr>
          <w:sz w:val="24"/>
        </w:rPr>
        <w:t xml:space="preserve"> m</w:t>
      </w:r>
      <w:r>
        <w:rPr>
          <w:sz w:val="24"/>
          <w:vertAlign w:val="superscript"/>
        </w:rPr>
        <w:t>2</w:t>
      </w:r>
      <w:r>
        <w:rPr>
          <w:sz w:val="24"/>
        </w:rPr>
        <w:t>, pomieszczenia przynależne:</w:t>
      </w:r>
      <w:r>
        <w:rPr>
          <w:sz w:val="24"/>
        </w:rPr>
        <w:br/>
        <w:t xml:space="preserve">        piwnica </w:t>
      </w:r>
      <w:r w:rsidR="00A13D8E">
        <w:rPr>
          <w:sz w:val="24"/>
        </w:rPr>
        <w:t>6,80</w:t>
      </w:r>
      <w:r>
        <w:rPr>
          <w:sz w:val="24"/>
        </w:rPr>
        <w:t xml:space="preserve"> m</w:t>
      </w:r>
      <w:r w:rsidRPr="00AF7229">
        <w:rPr>
          <w:sz w:val="24"/>
          <w:vertAlign w:val="superscript"/>
        </w:rPr>
        <w:t>2</w:t>
      </w:r>
    </w:p>
    <w:p w14:paraId="68213574" w14:textId="25B7FE74" w:rsidR="00717C33" w:rsidRDefault="00717C33" w:rsidP="00717C33">
      <w:pPr>
        <w:rPr>
          <w:sz w:val="24"/>
          <w:szCs w:val="24"/>
        </w:rPr>
      </w:pPr>
      <w:r w:rsidRPr="00D24636">
        <w:rPr>
          <w:b/>
          <w:sz w:val="24"/>
        </w:rPr>
        <w:t>III.</w:t>
      </w:r>
      <w:r>
        <w:rPr>
          <w:sz w:val="24"/>
        </w:rPr>
        <w:t xml:space="preserve">  </w:t>
      </w:r>
      <w:r w:rsidRPr="00257FA1">
        <w:rPr>
          <w:sz w:val="24"/>
          <w:szCs w:val="24"/>
        </w:rPr>
        <w:t xml:space="preserve">Wartość </w:t>
      </w:r>
      <w:r>
        <w:rPr>
          <w:sz w:val="24"/>
          <w:szCs w:val="24"/>
        </w:rPr>
        <w:t xml:space="preserve">lokalu mieszkalnego wraz z pomieszczeniem przynależnym i udziałem w częściach wspólnych budynku i udziałem w gruncie  działki nr </w:t>
      </w:r>
      <w:r w:rsidR="00A13D8E">
        <w:rPr>
          <w:sz w:val="24"/>
          <w:szCs w:val="24"/>
        </w:rPr>
        <w:t>831</w:t>
      </w:r>
      <w:r>
        <w:rPr>
          <w:sz w:val="24"/>
          <w:szCs w:val="24"/>
        </w:rPr>
        <w:t xml:space="preserve"> wynosi: </w:t>
      </w:r>
      <w:r w:rsidR="00A13D8E">
        <w:rPr>
          <w:sz w:val="24"/>
          <w:szCs w:val="24"/>
        </w:rPr>
        <w:t>36 100,00</w:t>
      </w:r>
      <w:r>
        <w:rPr>
          <w:sz w:val="24"/>
          <w:szCs w:val="24"/>
        </w:rPr>
        <w:t xml:space="preserve"> zł, </w:t>
      </w:r>
    </w:p>
    <w:p w14:paraId="5D0C8D8A" w14:textId="111EB536" w:rsidR="00717C33" w:rsidRDefault="00717C33" w:rsidP="00717C33">
      <w:pPr>
        <w:rPr>
          <w:sz w:val="24"/>
          <w:szCs w:val="24"/>
        </w:rPr>
      </w:pPr>
      <w:r>
        <w:rPr>
          <w:sz w:val="24"/>
          <w:szCs w:val="24"/>
        </w:rPr>
        <w:t xml:space="preserve">Wartość </w:t>
      </w:r>
      <w:r w:rsidRPr="00257FA1">
        <w:rPr>
          <w:sz w:val="24"/>
          <w:szCs w:val="24"/>
        </w:rPr>
        <w:t xml:space="preserve">lokalu mieszkalnego </w:t>
      </w:r>
      <w:r>
        <w:rPr>
          <w:sz w:val="24"/>
          <w:szCs w:val="24"/>
        </w:rPr>
        <w:t xml:space="preserve">wynosi </w:t>
      </w:r>
      <w:r w:rsidR="00A13D8E">
        <w:rPr>
          <w:sz w:val="24"/>
          <w:szCs w:val="24"/>
        </w:rPr>
        <w:t>35 600,00</w:t>
      </w:r>
      <w:r w:rsidR="005E4E2C">
        <w:rPr>
          <w:sz w:val="24"/>
          <w:szCs w:val="24"/>
        </w:rPr>
        <w:t xml:space="preserve"> </w:t>
      </w:r>
      <w:r w:rsidRPr="00257FA1">
        <w:rPr>
          <w:sz w:val="24"/>
          <w:szCs w:val="24"/>
        </w:rPr>
        <w:t>zł,</w:t>
      </w:r>
    </w:p>
    <w:p w14:paraId="459EBE46" w14:textId="20F0804D" w:rsidR="00717C33" w:rsidRDefault="00717C33" w:rsidP="00717C33">
      <w:pPr>
        <w:rPr>
          <w:sz w:val="24"/>
          <w:szCs w:val="24"/>
        </w:rPr>
      </w:pPr>
      <w:r>
        <w:rPr>
          <w:sz w:val="24"/>
          <w:szCs w:val="24"/>
        </w:rPr>
        <w:t xml:space="preserve">Wartość udziału w gruncie dz. nr </w:t>
      </w:r>
      <w:r w:rsidR="00A13D8E">
        <w:rPr>
          <w:sz w:val="24"/>
          <w:szCs w:val="24"/>
        </w:rPr>
        <w:t>831</w:t>
      </w:r>
      <w:r>
        <w:rPr>
          <w:sz w:val="24"/>
          <w:szCs w:val="24"/>
        </w:rPr>
        <w:t xml:space="preserve"> wynosi: </w:t>
      </w:r>
      <w:r w:rsidR="00A13D8E">
        <w:rPr>
          <w:sz w:val="24"/>
          <w:szCs w:val="24"/>
        </w:rPr>
        <w:t>500,00</w:t>
      </w:r>
      <w:r>
        <w:rPr>
          <w:sz w:val="24"/>
          <w:szCs w:val="24"/>
        </w:rPr>
        <w:t xml:space="preserve"> zł.</w:t>
      </w:r>
      <w:r w:rsidRPr="00257FA1">
        <w:rPr>
          <w:sz w:val="24"/>
          <w:szCs w:val="24"/>
        </w:rPr>
        <w:t xml:space="preserve"> </w:t>
      </w:r>
    </w:p>
    <w:p w14:paraId="75F666C8" w14:textId="77777777" w:rsidR="00717C33" w:rsidRPr="0061190F" w:rsidRDefault="00717C33" w:rsidP="00717C33">
      <w:pPr>
        <w:rPr>
          <w:sz w:val="24"/>
        </w:rPr>
      </w:pPr>
      <w:r w:rsidRPr="00D24636">
        <w:rPr>
          <w:b/>
          <w:sz w:val="24"/>
        </w:rPr>
        <w:t>IV</w:t>
      </w:r>
      <w:r w:rsidRPr="0061190F">
        <w:rPr>
          <w:b/>
          <w:sz w:val="24"/>
        </w:rPr>
        <w:t>.</w:t>
      </w:r>
      <w:r w:rsidRPr="0061190F">
        <w:rPr>
          <w:sz w:val="24"/>
        </w:rPr>
        <w:t xml:space="preserve">   Przeznaczenie w miejscowym planie zagospodarowania  przestrzennego gminy Góra </w:t>
      </w:r>
    </w:p>
    <w:p w14:paraId="08D20151" w14:textId="4576C1CB" w:rsidR="00717C33" w:rsidRPr="00037177" w:rsidRDefault="00717C33" w:rsidP="00717C33">
      <w:pPr>
        <w:tabs>
          <w:tab w:val="left" w:pos="0"/>
        </w:tabs>
        <w:ind w:left="142" w:hanging="142"/>
        <w:rPr>
          <w:sz w:val="24"/>
        </w:rPr>
      </w:pPr>
      <w:r w:rsidRPr="0061190F">
        <w:rPr>
          <w:sz w:val="24"/>
        </w:rPr>
        <w:t>- działka znajduje się na terenie zabudowy  wielorodzinnej</w:t>
      </w:r>
      <w:r w:rsidR="005E4E2C">
        <w:rPr>
          <w:sz w:val="24"/>
        </w:rPr>
        <w:t xml:space="preserve"> o niskiej intensywności, usługi nieuciążliwe </w:t>
      </w:r>
      <w:r w:rsidRPr="0061190F">
        <w:rPr>
          <w:sz w:val="24"/>
        </w:rPr>
        <w:t xml:space="preserve"> A</w:t>
      </w:r>
      <w:r w:rsidR="005E4E2C">
        <w:rPr>
          <w:sz w:val="24"/>
        </w:rPr>
        <w:t xml:space="preserve">A </w:t>
      </w:r>
      <w:r w:rsidR="00A13D8E">
        <w:rPr>
          <w:sz w:val="24"/>
        </w:rPr>
        <w:t>1</w:t>
      </w:r>
      <w:r w:rsidR="005E4E2C">
        <w:rPr>
          <w:sz w:val="24"/>
        </w:rPr>
        <w:t>7</w:t>
      </w:r>
      <w:r w:rsidRPr="0061190F">
        <w:rPr>
          <w:sz w:val="24"/>
        </w:rPr>
        <w:t>MW</w:t>
      </w:r>
      <w:r w:rsidR="005E4E2C">
        <w:rPr>
          <w:sz w:val="24"/>
        </w:rPr>
        <w:t>n/U</w:t>
      </w:r>
      <w:r w:rsidRPr="0061190F">
        <w:rPr>
          <w:sz w:val="24"/>
        </w:rPr>
        <w:t xml:space="preserve">, </w:t>
      </w:r>
      <w:r w:rsidR="005E4E2C">
        <w:rPr>
          <w:sz w:val="24"/>
        </w:rPr>
        <w:t>strefa „A” ochrony konserwatorskiej</w:t>
      </w:r>
    </w:p>
    <w:p w14:paraId="7B89413C" w14:textId="77777777" w:rsidR="00717C33" w:rsidRDefault="00717C33" w:rsidP="00717C33">
      <w:pPr>
        <w:ind w:left="420" w:hanging="420"/>
        <w:rPr>
          <w:sz w:val="24"/>
        </w:rPr>
      </w:pPr>
      <w:r w:rsidRPr="00D24636">
        <w:rPr>
          <w:b/>
          <w:sz w:val="24"/>
        </w:rPr>
        <w:t>V.</w:t>
      </w:r>
      <w:r>
        <w:rPr>
          <w:sz w:val="24"/>
        </w:rPr>
        <w:t xml:space="preserve">    Forma zbycia - lokal na własność, grunt na własność.      </w:t>
      </w:r>
    </w:p>
    <w:p w14:paraId="5B989F92" w14:textId="77777777" w:rsidR="00717C33" w:rsidRDefault="00717C33" w:rsidP="00717C33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092E78C9" w14:textId="77777777" w:rsidR="00717C33" w:rsidRDefault="00717C33" w:rsidP="00717C33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56DC7B34" w14:textId="77777777" w:rsidR="00717C33" w:rsidRPr="004D1305" w:rsidRDefault="00717C33" w:rsidP="00717C33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21 października 2021 r.</w:t>
      </w:r>
    </w:p>
    <w:p w14:paraId="636F5EF8" w14:textId="77777777" w:rsidR="00717C33" w:rsidRDefault="00717C33" w:rsidP="00717C33"/>
    <w:p w14:paraId="429B2B35" w14:textId="77777777" w:rsidR="00717C33" w:rsidRDefault="00717C33" w:rsidP="00717C33"/>
    <w:p w14:paraId="7BF4C3DC" w14:textId="77777777" w:rsidR="008850C6" w:rsidRDefault="008850C6"/>
    <w:sectPr w:rsidR="008850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89351F"/>
    <w:multiLevelType w:val="hybridMultilevel"/>
    <w:tmpl w:val="5B2E83B4"/>
    <w:lvl w:ilvl="0" w:tplc="A5EE4AB4">
      <w:start w:val="1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C33"/>
    <w:rsid w:val="005E4E2C"/>
    <w:rsid w:val="00717C33"/>
    <w:rsid w:val="008850C6"/>
    <w:rsid w:val="00A13D8E"/>
    <w:rsid w:val="00BA5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38D02"/>
  <w15:chartTrackingRefBased/>
  <w15:docId w15:val="{93DE2EC7-3DAB-4179-8E77-4F31FD79E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7C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289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2021-09-07T10:22:00Z</cp:lastPrinted>
  <dcterms:created xsi:type="dcterms:W3CDTF">2021-09-07T10:48:00Z</dcterms:created>
  <dcterms:modified xsi:type="dcterms:W3CDTF">2021-09-07T10:48:00Z</dcterms:modified>
</cp:coreProperties>
</file>