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072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410"/>
        <w:gridCol w:w="6662"/>
      </w:tblGrid>
      <w:tr w:rsidR="00F7731F" w:rsidRPr="00F7731F" w14:paraId="73DF890D" w14:textId="77777777" w:rsidTr="002E78AC">
        <w:trPr>
          <w:trHeight w:val="2100"/>
        </w:trPr>
        <w:tc>
          <w:tcPr>
            <w:tcW w:w="2410" w:type="dxa"/>
            <w:vAlign w:val="center"/>
          </w:tcPr>
          <w:p w14:paraId="50257ED2" w14:textId="06CE7905" w:rsidR="00F7731F" w:rsidRPr="00F7731F" w:rsidRDefault="00F7731F" w:rsidP="00F7731F">
            <w:pPr>
              <w:spacing w:after="0" w:line="360" w:lineRule="auto"/>
              <w:ind w:left="142" w:right="72"/>
              <w:rPr>
                <w:rFonts w:ascii="Book Antiqua" w:eastAsia="Times New Roman" w:hAnsi="Book Antiqua" w:cs="Times New Roman"/>
                <w:sz w:val="28"/>
                <w:szCs w:val="24"/>
                <w:lang w:eastAsia="pl-PL"/>
              </w:rPr>
            </w:pPr>
            <w:r w:rsidRPr="00F7731F">
              <w:rPr>
                <w:rFonts w:ascii="Book Antiqua" w:eastAsia="Times New Roman" w:hAnsi="Book Antiqua" w:cs="Times New Roman"/>
                <w:noProof/>
                <w:sz w:val="28"/>
                <w:szCs w:val="24"/>
                <w:lang w:eastAsia="pl-PL"/>
              </w:rPr>
              <w:drawing>
                <wp:inline distT="0" distB="0" distL="0" distR="0" wp14:anchorId="68E2640F" wp14:editId="1FE4C4DD">
                  <wp:extent cx="990600" cy="1152525"/>
                  <wp:effectExtent l="0" t="0" r="0" b="9525"/>
                  <wp:docPr id="1" name="Obraz 1" descr="KATARZYNA c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1" descr="KATARZYNA c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0600" cy="1152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662" w:type="dxa"/>
            <w:tcBorders>
              <w:bottom w:val="single" w:sz="4" w:space="0" w:color="auto"/>
            </w:tcBorders>
          </w:tcPr>
          <w:p w14:paraId="236FBF9C" w14:textId="77777777" w:rsidR="00F7731F" w:rsidRPr="00F7731F" w:rsidRDefault="00F7731F" w:rsidP="00F7731F">
            <w:pPr>
              <w:keepNext/>
              <w:tabs>
                <w:tab w:val="left" w:pos="1886"/>
              </w:tabs>
              <w:spacing w:after="0" w:line="240" w:lineRule="auto"/>
              <w:ind w:right="72"/>
              <w:outlineLvl w:val="6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  <w:p w14:paraId="2D79C864" w14:textId="20B18FDE" w:rsidR="00F7731F" w:rsidRPr="00F7731F" w:rsidRDefault="00F7731F" w:rsidP="00F7731F">
            <w:pPr>
              <w:keepNext/>
              <w:tabs>
                <w:tab w:val="left" w:pos="1886"/>
              </w:tabs>
              <w:spacing w:after="0" w:line="240" w:lineRule="auto"/>
              <w:ind w:left="142" w:right="72"/>
              <w:jc w:val="center"/>
              <w:outlineLvl w:val="6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F7731F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URZĄD MIASTA I GMINY W GÓRZE</w:t>
            </w:r>
          </w:p>
          <w:p w14:paraId="34097D7E" w14:textId="77777777" w:rsidR="00F7731F" w:rsidRPr="00F7731F" w:rsidRDefault="00F7731F" w:rsidP="00F773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4"/>
                <w:lang w:eastAsia="pl-PL"/>
              </w:rPr>
            </w:pPr>
            <w:r w:rsidRPr="00F7731F">
              <w:rPr>
                <w:rFonts w:ascii="Times New Roman" w:eastAsia="Times New Roman" w:hAnsi="Times New Roman" w:cs="Times New Roman"/>
                <w:b/>
                <w:bCs/>
                <w:sz w:val="26"/>
                <w:szCs w:val="24"/>
                <w:lang w:eastAsia="pl-PL"/>
              </w:rPr>
              <w:t>Biuro Zamówień Publicznych</w:t>
            </w:r>
          </w:p>
          <w:p w14:paraId="6B202A74" w14:textId="77777777" w:rsidR="00F7731F" w:rsidRPr="00F7731F" w:rsidRDefault="00F7731F" w:rsidP="00F773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4"/>
                <w:lang w:eastAsia="pl-PL"/>
              </w:rPr>
            </w:pPr>
            <w:r w:rsidRPr="00F7731F">
              <w:rPr>
                <w:rFonts w:ascii="Times New Roman" w:eastAsia="Times New Roman" w:hAnsi="Times New Roman" w:cs="Times New Roman"/>
                <w:b/>
                <w:bCs/>
                <w:sz w:val="26"/>
                <w:szCs w:val="24"/>
                <w:lang w:eastAsia="pl-PL"/>
              </w:rPr>
              <w:t>ul. Mickiewicza 1    56 – 200 Góra</w:t>
            </w:r>
          </w:p>
          <w:p w14:paraId="4C09A29F" w14:textId="77777777" w:rsidR="00F7731F" w:rsidRPr="00F7731F" w:rsidRDefault="00F7731F" w:rsidP="00F7731F">
            <w:pPr>
              <w:keepNext/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i/>
              </w:rPr>
            </w:pPr>
            <w:r w:rsidRPr="00F7731F">
              <w:rPr>
                <w:rFonts w:ascii="Times New Roman" w:eastAsia="Times New Roman" w:hAnsi="Times New Roman" w:cs="Times New Roman"/>
                <w:i/>
              </w:rPr>
              <w:t>województwo dolnośląskie</w:t>
            </w:r>
          </w:p>
          <w:p w14:paraId="28B0789E" w14:textId="77777777" w:rsidR="00F7731F" w:rsidRPr="00F7731F" w:rsidRDefault="00F7731F" w:rsidP="00F7731F">
            <w:pPr>
              <w:keepNext/>
              <w:spacing w:after="0" w:line="240" w:lineRule="auto"/>
              <w:ind w:left="142" w:right="72"/>
              <w:jc w:val="center"/>
              <w:outlineLvl w:val="8"/>
              <w:rPr>
                <w:rFonts w:ascii="Times New Roman" w:eastAsia="Times New Roman" w:hAnsi="Times New Roman" w:cs="Times New Roman"/>
                <w:color w:val="000000"/>
              </w:rPr>
            </w:pPr>
            <w:r w:rsidRPr="00F7731F">
              <w:rPr>
                <w:rFonts w:ascii="Times New Roman" w:eastAsia="Times New Roman" w:hAnsi="Times New Roman" w:cs="Times New Roman"/>
                <w:color w:val="000000"/>
              </w:rPr>
              <w:t>tel. (065) 544-36-00  fax. (065) 543-26-58</w:t>
            </w:r>
          </w:p>
          <w:p w14:paraId="15100A7C" w14:textId="77777777" w:rsidR="00F7731F" w:rsidRPr="00F7731F" w:rsidRDefault="00F7731F" w:rsidP="00F7731F">
            <w:pPr>
              <w:spacing w:after="0" w:line="240" w:lineRule="auto"/>
              <w:ind w:left="142" w:right="7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F7731F">
              <w:rPr>
                <w:rFonts w:ascii="Times New Roman" w:eastAsia="Times New Roman" w:hAnsi="Times New Roman" w:cs="Times New Roman"/>
                <w:lang w:val="en-US" w:eastAsia="pl-PL"/>
              </w:rPr>
              <w:t xml:space="preserve">e-mail: </w:t>
            </w:r>
            <w:hyperlink r:id="rId8" w:history="1">
              <w:r w:rsidRPr="00F7731F">
                <w:rPr>
                  <w:rFonts w:ascii="Times New Roman" w:eastAsia="Times New Roman" w:hAnsi="Times New Roman" w:cs="Times New Roman"/>
                  <w:lang w:val="en-US" w:eastAsia="pl-PL"/>
                </w:rPr>
                <w:t>umig.kancelaria@gora.com.pl</w:t>
              </w:r>
            </w:hyperlink>
            <w:r w:rsidRPr="00F7731F">
              <w:rPr>
                <w:rFonts w:ascii="Times New Roman" w:eastAsia="Times New Roman" w:hAnsi="Times New Roman" w:cs="Times New Roman"/>
                <w:lang w:val="en-US" w:eastAsia="pl-PL"/>
              </w:rPr>
              <w:t xml:space="preserve">   www.gora.com.pl     </w:t>
            </w:r>
          </w:p>
          <w:p w14:paraId="236EFCA8" w14:textId="77777777" w:rsidR="00F7731F" w:rsidRPr="00F7731F" w:rsidRDefault="00F7731F" w:rsidP="00F7731F">
            <w:pPr>
              <w:spacing w:after="0" w:line="240" w:lineRule="auto"/>
              <w:ind w:right="72"/>
              <w:rPr>
                <w:rFonts w:ascii="Book Antiqua" w:eastAsia="Times New Roman" w:hAnsi="Book Antiqua" w:cs="Times New Roman"/>
                <w:sz w:val="16"/>
                <w:szCs w:val="24"/>
                <w:lang w:val="en-US" w:eastAsia="pl-PL"/>
              </w:rPr>
            </w:pPr>
          </w:p>
        </w:tc>
      </w:tr>
    </w:tbl>
    <w:p w14:paraId="6126515C" w14:textId="1A39F48D" w:rsidR="00F7731F" w:rsidRPr="00F7731F" w:rsidRDefault="00F7731F" w:rsidP="009D67DE">
      <w:pPr>
        <w:tabs>
          <w:tab w:val="left" w:pos="215"/>
          <w:tab w:val="right" w:pos="9072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7731F"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  <w:tab/>
      </w:r>
      <w:r w:rsidRPr="00F7731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Góra, dnia </w:t>
      </w:r>
      <w:r w:rsidR="001733CC">
        <w:rPr>
          <w:rFonts w:ascii="Times New Roman" w:eastAsia="Times New Roman" w:hAnsi="Times New Roman" w:cs="Times New Roman"/>
          <w:sz w:val="24"/>
          <w:szCs w:val="24"/>
          <w:lang w:eastAsia="pl-PL"/>
        </w:rPr>
        <w:t>16</w:t>
      </w:r>
      <w:r w:rsidRPr="00F7731F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  <w:r w:rsidR="00E26444">
        <w:rPr>
          <w:rFonts w:ascii="Times New Roman" w:eastAsia="Times New Roman" w:hAnsi="Times New Roman" w:cs="Times New Roman"/>
          <w:sz w:val="24"/>
          <w:szCs w:val="24"/>
          <w:lang w:eastAsia="pl-PL"/>
        </w:rPr>
        <w:t>0</w:t>
      </w:r>
      <w:r w:rsidR="001733CC">
        <w:rPr>
          <w:rFonts w:ascii="Times New Roman" w:eastAsia="Times New Roman" w:hAnsi="Times New Roman" w:cs="Times New Roman"/>
          <w:sz w:val="24"/>
          <w:szCs w:val="24"/>
          <w:lang w:eastAsia="pl-PL"/>
        </w:rPr>
        <w:t>8</w:t>
      </w:r>
      <w:r w:rsidRPr="00F7731F">
        <w:rPr>
          <w:rFonts w:ascii="Times New Roman" w:eastAsia="Times New Roman" w:hAnsi="Times New Roman" w:cs="Times New Roman"/>
          <w:sz w:val="24"/>
          <w:szCs w:val="24"/>
          <w:lang w:eastAsia="pl-PL"/>
        </w:rPr>
        <w:t>.20</w:t>
      </w:r>
      <w:r w:rsidR="00E26444">
        <w:rPr>
          <w:rFonts w:ascii="Times New Roman" w:eastAsia="Times New Roman" w:hAnsi="Times New Roman" w:cs="Times New Roman"/>
          <w:sz w:val="24"/>
          <w:szCs w:val="24"/>
          <w:lang w:eastAsia="pl-PL"/>
        </w:rPr>
        <w:t>2</w:t>
      </w:r>
      <w:r w:rsidR="000F2A2A">
        <w:rPr>
          <w:rFonts w:ascii="Times New Roman" w:eastAsia="Times New Roman" w:hAnsi="Times New Roman" w:cs="Times New Roman"/>
          <w:sz w:val="24"/>
          <w:szCs w:val="24"/>
          <w:lang w:eastAsia="pl-PL"/>
        </w:rPr>
        <w:t>1</w:t>
      </w:r>
      <w:r w:rsidRPr="00F7731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r.</w:t>
      </w:r>
    </w:p>
    <w:p w14:paraId="6B4B244E" w14:textId="43734F9E" w:rsidR="00F7731F" w:rsidRPr="00921F9F" w:rsidRDefault="00F7731F" w:rsidP="00921F9F">
      <w:pPr>
        <w:tabs>
          <w:tab w:val="left" w:pos="6930"/>
          <w:tab w:val="left" w:pos="823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7731F">
        <w:rPr>
          <w:rFonts w:ascii="Times New Roman" w:eastAsia="Times New Roman" w:hAnsi="Times New Roman" w:cs="Times New Roman"/>
          <w:b/>
          <w:bCs/>
          <w:szCs w:val="24"/>
          <w:lang w:eastAsia="pl-PL"/>
        </w:rPr>
        <w:t>BZP.271.</w:t>
      </w:r>
      <w:r w:rsidR="00D30D3A">
        <w:rPr>
          <w:rFonts w:ascii="Times New Roman" w:eastAsia="Times New Roman" w:hAnsi="Times New Roman" w:cs="Times New Roman"/>
          <w:b/>
          <w:bCs/>
          <w:szCs w:val="24"/>
          <w:lang w:eastAsia="pl-PL"/>
        </w:rPr>
        <w:t>8</w:t>
      </w:r>
      <w:r w:rsidR="005F44C1">
        <w:rPr>
          <w:rFonts w:ascii="Times New Roman" w:eastAsia="Times New Roman" w:hAnsi="Times New Roman" w:cs="Times New Roman"/>
          <w:b/>
          <w:bCs/>
          <w:szCs w:val="24"/>
          <w:lang w:eastAsia="pl-PL"/>
        </w:rPr>
        <w:t>2</w:t>
      </w:r>
      <w:r w:rsidR="0061640F">
        <w:rPr>
          <w:rFonts w:ascii="Times New Roman" w:eastAsia="Times New Roman" w:hAnsi="Times New Roman" w:cs="Times New Roman"/>
          <w:b/>
          <w:bCs/>
          <w:szCs w:val="24"/>
          <w:lang w:eastAsia="pl-PL"/>
        </w:rPr>
        <w:t>.</w:t>
      </w:r>
      <w:r w:rsidRPr="00F7731F">
        <w:rPr>
          <w:rFonts w:ascii="Times New Roman" w:eastAsia="Times New Roman" w:hAnsi="Times New Roman" w:cs="Times New Roman"/>
          <w:b/>
          <w:bCs/>
          <w:szCs w:val="24"/>
          <w:lang w:eastAsia="pl-PL"/>
        </w:rPr>
        <w:t>20</w:t>
      </w:r>
      <w:r w:rsidR="00E26444">
        <w:rPr>
          <w:rFonts w:ascii="Times New Roman" w:eastAsia="Times New Roman" w:hAnsi="Times New Roman" w:cs="Times New Roman"/>
          <w:b/>
          <w:bCs/>
          <w:szCs w:val="24"/>
          <w:lang w:eastAsia="pl-PL"/>
        </w:rPr>
        <w:t>2</w:t>
      </w:r>
      <w:r w:rsidR="000F2A2A">
        <w:rPr>
          <w:rFonts w:ascii="Times New Roman" w:eastAsia="Times New Roman" w:hAnsi="Times New Roman" w:cs="Times New Roman"/>
          <w:b/>
          <w:bCs/>
          <w:szCs w:val="24"/>
          <w:lang w:eastAsia="pl-PL"/>
        </w:rPr>
        <w:t>1</w:t>
      </w:r>
      <w:r w:rsidRPr="00F7731F">
        <w:rPr>
          <w:rFonts w:ascii="Book Antiqua" w:eastAsia="Times New Roman" w:hAnsi="Book Antiqua" w:cs="Times New Roman"/>
          <w:sz w:val="28"/>
          <w:szCs w:val="24"/>
          <w:lang w:eastAsia="pl-PL"/>
        </w:rPr>
        <w:t xml:space="preserve">                      </w:t>
      </w:r>
      <w:r w:rsidRPr="00F7731F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F7731F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  <w:t xml:space="preserve">   </w:t>
      </w:r>
      <w:r w:rsidRPr="00F7731F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  <w:t xml:space="preserve">                                                                                    </w:t>
      </w:r>
    </w:p>
    <w:p w14:paraId="30F26CA1" w14:textId="7DFAD207" w:rsidR="00126643" w:rsidRPr="000C3844" w:rsidRDefault="006134EE" w:rsidP="00490BD7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b/>
          <w:lang w:eastAsia="pl-PL"/>
        </w:rPr>
      </w:pPr>
      <w:r w:rsidRPr="000C3844">
        <w:rPr>
          <w:rFonts w:ascii="Times New Roman" w:eastAsia="Times New Roman" w:hAnsi="Times New Roman" w:cs="Times New Roman"/>
          <w:b/>
          <w:lang w:eastAsia="pl-PL"/>
        </w:rPr>
        <w:tab/>
        <w:t xml:space="preserve"> </w:t>
      </w:r>
    </w:p>
    <w:p w14:paraId="3CC734E8" w14:textId="77777777" w:rsidR="007C2A4C" w:rsidRDefault="007C2A4C" w:rsidP="002E35F8">
      <w:pPr>
        <w:tabs>
          <w:tab w:val="center" w:pos="4536"/>
          <w:tab w:val="right" w:pos="9072"/>
        </w:tabs>
        <w:spacing w:after="0" w:line="240" w:lineRule="auto"/>
        <w:jc w:val="center"/>
        <w:rPr>
          <w:rFonts w:ascii="Times New Roman" w:eastAsia="Times New Roman" w:hAnsi="Times New Roman" w:cs="Times New Roman"/>
          <w:lang w:eastAsia="pl-PL"/>
        </w:rPr>
      </w:pPr>
    </w:p>
    <w:p w14:paraId="06A5D9FE" w14:textId="60AD9186" w:rsidR="002E35F8" w:rsidRDefault="00F7731F" w:rsidP="002E35F8">
      <w:pPr>
        <w:tabs>
          <w:tab w:val="center" w:pos="4536"/>
          <w:tab w:val="right" w:pos="9072"/>
        </w:tabs>
        <w:spacing w:after="0" w:line="240" w:lineRule="auto"/>
        <w:jc w:val="center"/>
        <w:rPr>
          <w:rFonts w:ascii="Times New Roman" w:eastAsia="Times New Roman" w:hAnsi="Times New Roman" w:cs="Times New Roman"/>
          <w:lang w:eastAsia="pl-PL"/>
        </w:rPr>
      </w:pPr>
      <w:r w:rsidRPr="00F92083">
        <w:rPr>
          <w:rFonts w:ascii="Times New Roman" w:eastAsia="Times New Roman" w:hAnsi="Times New Roman" w:cs="Times New Roman"/>
          <w:lang w:eastAsia="pl-PL"/>
        </w:rPr>
        <w:t xml:space="preserve">Dotyczy postępowania o udzielenie zamówienia publicznego </w:t>
      </w:r>
      <w:r w:rsidR="00041FA1">
        <w:rPr>
          <w:rFonts w:ascii="Times New Roman" w:eastAsia="Times New Roman" w:hAnsi="Times New Roman" w:cs="Times New Roman"/>
          <w:lang w:eastAsia="pl-PL"/>
        </w:rPr>
        <w:t xml:space="preserve">na: </w:t>
      </w:r>
    </w:p>
    <w:p w14:paraId="2D86B105" w14:textId="77777777" w:rsidR="00477DDB" w:rsidRPr="00477DDB" w:rsidRDefault="00477DDB" w:rsidP="00477DDB">
      <w:pPr>
        <w:keepNext/>
        <w:shd w:val="clear" w:color="auto" w:fill="FFFFFF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477DDB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Pełnienie nadzoru inwestorskiego dla zadania inwestycyjnego p.n. </w:t>
      </w:r>
    </w:p>
    <w:p w14:paraId="2341DCC4" w14:textId="77777777" w:rsidR="00477DDB" w:rsidRPr="00477DDB" w:rsidRDefault="00477DDB" w:rsidP="00477DD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</w:pPr>
      <w:r w:rsidRPr="00477DD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,,</w:t>
      </w:r>
      <w:r w:rsidRPr="00EF0BFC">
        <w:t>Budowa budynku gospodarczego w m. Strumyk</w:t>
      </w:r>
      <w:r w:rsidRPr="00477DD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”</w:t>
      </w:r>
    </w:p>
    <w:p w14:paraId="6B5178FE" w14:textId="5FF663EA" w:rsidR="00720DF8" w:rsidRDefault="00490BD7" w:rsidP="00D34EF3">
      <w:pPr>
        <w:tabs>
          <w:tab w:val="left" w:pos="6855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Informuję Państwa, co następuje:</w:t>
      </w:r>
    </w:p>
    <w:p w14:paraId="0A63EC57" w14:textId="77777777" w:rsidR="00490BD7" w:rsidRDefault="00490BD7" w:rsidP="00D34EF3">
      <w:pPr>
        <w:tabs>
          <w:tab w:val="left" w:pos="6855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14:paraId="4431AE36" w14:textId="5E2EB187" w:rsidR="00041FA1" w:rsidRPr="00041FA1" w:rsidRDefault="00041FA1" w:rsidP="00126643">
      <w:pPr>
        <w:tabs>
          <w:tab w:val="left" w:pos="6855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pl-PL"/>
        </w:rPr>
      </w:pPr>
      <w:r w:rsidRPr="00041FA1"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pl-PL"/>
        </w:rPr>
        <w:t xml:space="preserve">W ramach części I- </w:t>
      </w:r>
      <w:r w:rsidR="006A1CE2"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pl-PL"/>
        </w:rPr>
        <w:t xml:space="preserve">branża </w:t>
      </w:r>
      <w:proofErr w:type="spellStart"/>
      <w:r w:rsidR="006A1CE2"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pl-PL"/>
        </w:rPr>
        <w:t>konstrukcyjno</w:t>
      </w:r>
      <w:proofErr w:type="spellEnd"/>
      <w:r w:rsidR="006A1CE2"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pl-PL"/>
        </w:rPr>
        <w:t xml:space="preserve"> – budowlana </w:t>
      </w:r>
    </w:p>
    <w:p w14:paraId="6956FA78" w14:textId="3229093A" w:rsidR="00041FA1" w:rsidRPr="00BA25B6" w:rsidRDefault="00D14983" w:rsidP="00126643">
      <w:pPr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- wskaza</w:t>
      </w:r>
      <w:r w:rsidR="00490BD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no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jako najkorzystniejszą w postępowaniu ofertę nr </w:t>
      </w:r>
      <w:r w:rsidR="005B7872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1, złożoną przez </w:t>
      </w:r>
      <w:r w:rsidR="00BA25B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Ireneusza Organistę, WORLD MARKISEN, ul. M. Wołodyjowskiego 31, 64-100 Leszno z ceną 6 150,00 złotych.</w:t>
      </w:r>
      <w:r>
        <w:rPr>
          <w:rFonts w:ascii="Times New Roman" w:eastAsia="Times New Roman" w:hAnsi="Times New Roman" w:cs="Times New Roman"/>
          <w:b/>
          <w:bCs/>
          <w:lang w:eastAsia="pl-PL"/>
        </w:rPr>
        <w:t xml:space="preserve"> </w:t>
      </w:r>
      <w:r w:rsidRPr="00D34EF3">
        <w:rPr>
          <w:rFonts w:ascii="Times New Roman" w:eastAsia="Times New Roman" w:hAnsi="Times New Roman" w:cs="Times New Roman"/>
          <w:lang w:eastAsia="pl-PL"/>
        </w:rPr>
        <w:t>Jest to oferta z najniższą ceną wśród ofert, złożonych w postępowaniu</w:t>
      </w:r>
      <w:r>
        <w:rPr>
          <w:rFonts w:ascii="Times New Roman" w:eastAsia="Times New Roman" w:hAnsi="Times New Roman" w:cs="Times New Roman"/>
          <w:lang w:eastAsia="pl-PL"/>
        </w:rPr>
        <w:t xml:space="preserve">. Ocena 100,00 pkt. Oferta nie podlega odrzuceniu, a Wykonawca, który ją złożył nie podlega wykluczeniu. Ze wskazanym Wykonawcą zostanie podpisana umowa w sprawie udzielenia zamówienia publicznego. Podpisanie umowy planuje się na dzień </w:t>
      </w:r>
      <w:r w:rsidR="00BA25B6">
        <w:rPr>
          <w:rFonts w:ascii="Times New Roman" w:eastAsia="Times New Roman" w:hAnsi="Times New Roman" w:cs="Times New Roman"/>
          <w:lang w:eastAsia="pl-PL"/>
        </w:rPr>
        <w:t>17</w:t>
      </w:r>
      <w:r>
        <w:rPr>
          <w:rFonts w:ascii="Times New Roman" w:eastAsia="Times New Roman" w:hAnsi="Times New Roman" w:cs="Times New Roman"/>
          <w:lang w:eastAsia="pl-PL"/>
        </w:rPr>
        <w:t>.0</w:t>
      </w:r>
      <w:r w:rsidR="00BA25B6">
        <w:rPr>
          <w:rFonts w:ascii="Times New Roman" w:eastAsia="Times New Roman" w:hAnsi="Times New Roman" w:cs="Times New Roman"/>
          <w:lang w:eastAsia="pl-PL"/>
        </w:rPr>
        <w:t>8</w:t>
      </w:r>
      <w:r>
        <w:rPr>
          <w:rFonts w:ascii="Times New Roman" w:eastAsia="Times New Roman" w:hAnsi="Times New Roman" w:cs="Times New Roman"/>
          <w:lang w:eastAsia="pl-PL"/>
        </w:rPr>
        <w:t xml:space="preserve">.2021 r. </w:t>
      </w:r>
      <w:r w:rsidR="00126643">
        <w:rPr>
          <w:rFonts w:ascii="Times New Roman" w:eastAsia="Times New Roman" w:hAnsi="Times New Roman" w:cs="Times New Roman"/>
          <w:lang w:eastAsia="pl-PL"/>
        </w:rPr>
        <w:tab/>
      </w:r>
    </w:p>
    <w:p w14:paraId="7C2CAF16" w14:textId="5C9192FD" w:rsidR="00041FA1" w:rsidRPr="00041FA1" w:rsidRDefault="00041FA1" w:rsidP="00126643">
      <w:pPr>
        <w:tabs>
          <w:tab w:val="left" w:pos="6855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pl-PL"/>
        </w:rPr>
      </w:pPr>
      <w:r w:rsidRPr="00041FA1"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pl-PL"/>
        </w:rPr>
        <w:t xml:space="preserve">W ramach części II – </w:t>
      </w:r>
      <w:r w:rsidR="006A1CE2"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pl-PL"/>
        </w:rPr>
        <w:t xml:space="preserve">branża elektryczna </w:t>
      </w:r>
    </w:p>
    <w:p w14:paraId="3B95174D" w14:textId="682A7C35" w:rsidR="00DC0FCE" w:rsidRDefault="00DC0FCE" w:rsidP="00126643">
      <w:pPr>
        <w:jc w:val="both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- wskaza</w:t>
      </w:r>
      <w:r w:rsidR="00490BD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no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jako najkorzystniejszą w postępowaniu ofertę nr </w:t>
      </w:r>
      <w:r w:rsidR="007732B4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1</w:t>
      </w:r>
      <w:r w:rsidR="007732B4">
        <w:rPr>
          <w:rFonts w:ascii="Times New Roman" w:eastAsia="Times New Roman" w:hAnsi="Times New Roman" w:cs="Times New Roman"/>
          <w:b/>
          <w:bCs/>
          <w:lang w:eastAsia="pl-PL"/>
        </w:rPr>
        <w:t xml:space="preserve">, </w:t>
      </w:r>
      <w:r w:rsidR="007732B4" w:rsidRPr="007732B4">
        <w:rPr>
          <w:rFonts w:ascii="Times New Roman" w:eastAsia="Times New Roman" w:hAnsi="Times New Roman" w:cs="Times New Roman"/>
          <w:lang w:eastAsia="pl-PL"/>
        </w:rPr>
        <w:t>złożoną  przez</w:t>
      </w:r>
      <w:r w:rsidR="007732B4">
        <w:rPr>
          <w:rFonts w:ascii="Times New Roman" w:eastAsia="Times New Roman" w:hAnsi="Times New Roman" w:cs="Times New Roman"/>
          <w:lang w:eastAsia="pl-PL"/>
        </w:rPr>
        <w:t xml:space="preserve"> Mariusza Ubę, Inżynieria Elektryczna, Stara Góra 3D, 56-200 Góra z ceną 5 535,00 złotych. </w:t>
      </w:r>
      <w:r w:rsidR="00D34EF3" w:rsidRPr="00D34EF3">
        <w:rPr>
          <w:rFonts w:ascii="Times New Roman" w:eastAsia="Times New Roman" w:hAnsi="Times New Roman" w:cs="Times New Roman"/>
          <w:lang w:eastAsia="pl-PL"/>
        </w:rPr>
        <w:t>Jest to oferta z najniższą ceną wśród ofert, złożonych w postępowaniu</w:t>
      </w:r>
      <w:r w:rsidR="00D34EF3">
        <w:rPr>
          <w:rFonts w:ascii="Times New Roman" w:eastAsia="Times New Roman" w:hAnsi="Times New Roman" w:cs="Times New Roman"/>
          <w:lang w:eastAsia="pl-PL"/>
        </w:rPr>
        <w:t>.</w:t>
      </w:r>
      <w:r w:rsidR="00F6235F">
        <w:rPr>
          <w:rFonts w:ascii="Times New Roman" w:eastAsia="Times New Roman" w:hAnsi="Times New Roman" w:cs="Times New Roman"/>
          <w:lang w:eastAsia="pl-PL"/>
        </w:rPr>
        <w:t xml:space="preserve"> Ocena 100,00 pkt.</w:t>
      </w:r>
      <w:r w:rsidR="00D34EF3">
        <w:rPr>
          <w:rFonts w:ascii="Times New Roman" w:eastAsia="Times New Roman" w:hAnsi="Times New Roman" w:cs="Times New Roman"/>
          <w:lang w:eastAsia="pl-PL"/>
        </w:rPr>
        <w:t xml:space="preserve"> Oferta nie podlega odrzuceniu, a Wykonawca, który ją złożył nie podlega wykluczeniu. Ze wskazanym Wykonawcą zostanie podpisana umowa w sprawie udzielenia zamówienia publicznego. Podpisanie umowy planuje się na dzień </w:t>
      </w:r>
      <w:r w:rsidR="007732B4">
        <w:rPr>
          <w:rFonts w:ascii="Times New Roman" w:eastAsia="Times New Roman" w:hAnsi="Times New Roman" w:cs="Times New Roman"/>
          <w:lang w:eastAsia="pl-PL"/>
        </w:rPr>
        <w:t>17</w:t>
      </w:r>
      <w:r w:rsidR="00D34EF3">
        <w:rPr>
          <w:rFonts w:ascii="Times New Roman" w:eastAsia="Times New Roman" w:hAnsi="Times New Roman" w:cs="Times New Roman"/>
          <w:lang w:eastAsia="pl-PL"/>
        </w:rPr>
        <w:t>.0</w:t>
      </w:r>
      <w:r w:rsidR="007732B4">
        <w:rPr>
          <w:rFonts w:ascii="Times New Roman" w:eastAsia="Times New Roman" w:hAnsi="Times New Roman" w:cs="Times New Roman"/>
          <w:lang w:eastAsia="pl-PL"/>
        </w:rPr>
        <w:t>8</w:t>
      </w:r>
      <w:r w:rsidR="00D34EF3">
        <w:rPr>
          <w:rFonts w:ascii="Times New Roman" w:eastAsia="Times New Roman" w:hAnsi="Times New Roman" w:cs="Times New Roman"/>
          <w:lang w:eastAsia="pl-PL"/>
        </w:rPr>
        <w:t xml:space="preserve">.2021 r. </w:t>
      </w:r>
    </w:p>
    <w:p w14:paraId="4F461A66" w14:textId="5A4FD201" w:rsidR="00D30D3A" w:rsidRPr="00041FA1" w:rsidRDefault="00D30D3A" w:rsidP="00D30D3A">
      <w:pPr>
        <w:tabs>
          <w:tab w:val="left" w:pos="6855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pl-PL"/>
        </w:rPr>
      </w:pPr>
      <w:r w:rsidRPr="00041FA1"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pl-PL"/>
        </w:rPr>
        <w:t>W ramach części II</w:t>
      </w:r>
      <w:r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pl-PL"/>
        </w:rPr>
        <w:t>I</w:t>
      </w:r>
      <w:r w:rsidRPr="00041FA1"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pl-PL"/>
        </w:rPr>
        <w:t xml:space="preserve"> – </w:t>
      </w:r>
      <w:r w:rsidR="006A1CE2"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pl-PL"/>
        </w:rPr>
        <w:t xml:space="preserve">branża sanitarna </w:t>
      </w:r>
    </w:p>
    <w:p w14:paraId="034A2A51" w14:textId="65D83A9A" w:rsidR="00D30D3A" w:rsidRDefault="007732B4" w:rsidP="00126643">
      <w:pPr>
        <w:jc w:val="both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- wskaza</w:t>
      </w:r>
      <w:r w:rsidR="00490BD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no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jako najkorzystniejszą w postępowaniu ofertę nr 1</w:t>
      </w:r>
      <w:r>
        <w:rPr>
          <w:rFonts w:ascii="Times New Roman" w:eastAsia="Times New Roman" w:hAnsi="Times New Roman" w:cs="Times New Roman"/>
          <w:b/>
          <w:bCs/>
          <w:lang w:eastAsia="pl-PL"/>
        </w:rPr>
        <w:t xml:space="preserve">, </w:t>
      </w:r>
      <w:r w:rsidRPr="007732B4">
        <w:rPr>
          <w:rFonts w:ascii="Times New Roman" w:eastAsia="Times New Roman" w:hAnsi="Times New Roman" w:cs="Times New Roman"/>
          <w:lang w:eastAsia="pl-PL"/>
        </w:rPr>
        <w:t>złożoną przez</w:t>
      </w:r>
      <w:r w:rsidR="00CD4375">
        <w:rPr>
          <w:rFonts w:ascii="Times New Roman" w:eastAsia="Times New Roman" w:hAnsi="Times New Roman" w:cs="Times New Roman"/>
          <w:lang w:eastAsia="pl-PL"/>
        </w:rPr>
        <w:t xml:space="preserve"> Janusza </w:t>
      </w:r>
      <w:proofErr w:type="spellStart"/>
      <w:r w:rsidR="00CD4375">
        <w:rPr>
          <w:rFonts w:ascii="Times New Roman" w:eastAsia="Times New Roman" w:hAnsi="Times New Roman" w:cs="Times New Roman"/>
          <w:lang w:eastAsia="pl-PL"/>
        </w:rPr>
        <w:t>Tumiłowicza</w:t>
      </w:r>
      <w:proofErr w:type="spellEnd"/>
      <w:r w:rsidR="00CD4375">
        <w:rPr>
          <w:rFonts w:ascii="Times New Roman" w:eastAsia="Times New Roman" w:hAnsi="Times New Roman" w:cs="Times New Roman"/>
          <w:lang w:eastAsia="pl-PL"/>
        </w:rPr>
        <w:t xml:space="preserve">, JACHPROJEKT, </w:t>
      </w:r>
      <w:r w:rsidR="00A3124A">
        <w:rPr>
          <w:rFonts w:ascii="Times New Roman" w:eastAsia="Times New Roman" w:hAnsi="Times New Roman" w:cs="Times New Roman"/>
          <w:lang w:eastAsia="pl-PL"/>
        </w:rPr>
        <w:t>ul. Cisowa 2, 56-200 Góra</w:t>
      </w:r>
      <w:r w:rsidR="004A0CFC">
        <w:rPr>
          <w:rFonts w:ascii="Times New Roman" w:eastAsia="Times New Roman" w:hAnsi="Times New Roman" w:cs="Times New Roman"/>
          <w:lang w:eastAsia="pl-PL"/>
        </w:rPr>
        <w:t xml:space="preserve"> z ceną 4920,00 złotych.</w:t>
      </w:r>
      <w:r>
        <w:rPr>
          <w:rFonts w:ascii="Times New Roman" w:eastAsia="Times New Roman" w:hAnsi="Times New Roman" w:cs="Times New Roman"/>
          <w:b/>
          <w:bCs/>
          <w:lang w:eastAsia="pl-PL"/>
        </w:rPr>
        <w:t xml:space="preserve"> </w:t>
      </w:r>
      <w:r w:rsidRPr="00D34EF3">
        <w:rPr>
          <w:rFonts w:ascii="Times New Roman" w:eastAsia="Times New Roman" w:hAnsi="Times New Roman" w:cs="Times New Roman"/>
          <w:lang w:eastAsia="pl-PL"/>
        </w:rPr>
        <w:t>Jest to oferta z najniższą ceną wśród ofert, złożonych w postępowaniu</w:t>
      </w:r>
      <w:r>
        <w:rPr>
          <w:rFonts w:ascii="Times New Roman" w:eastAsia="Times New Roman" w:hAnsi="Times New Roman" w:cs="Times New Roman"/>
          <w:lang w:eastAsia="pl-PL"/>
        </w:rPr>
        <w:t xml:space="preserve">. Ocena 100,00 pkt. Oferta nie podlega odrzuceniu, a Wykonawca, który ją złożył nie podlega wykluczeniu. Ze wskazanym Wykonawcą zostanie podpisana umowa w sprawie udzielenia zamówienia publicznego. Podpisanie umowy planuje się na dzień 17.08.2021 r. </w:t>
      </w:r>
    </w:p>
    <w:p w14:paraId="2990A9F7" w14:textId="77777777" w:rsidR="00F5136D" w:rsidRPr="00D55AE1" w:rsidRDefault="00F5136D" w:rsidP="00F5136D">
      <w:pPr>
        <w:pStyle w:val="Bezodstpw"/>
        <w:rPr>
          <w:rFonts w:ascii="Times New Roman" w:hAnsi="Times New Roman" w:cs="Times New Roman"/>
          <w:b/>
          <w:bCs/>
          <w:sz w:val="24"/>
          <w:szCs w:val="24"/>
          <w:lang w:eastAsia="pl-PL"/>
        </w:rPr>
      </w:pPr>
    </w:p>
    <w:p w14:paraId="03B805A9" w14:textId="16DCAA65" w:rsidR="00AF092E" w:rsidRPr="00D55AE1" w:rsidRDefault="00D55AE1" w:rsidP="00D55AE1">
      <w:pPr>
        <w:pStyle w:val="Bezodstpw"/>
        <w:tabs>
          <w:tab w:val="left" w:pos="6000"/>
        </w:tabs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eastAsia="pl-PL"/>
        </w:rPr>
      </w:pPr>
      <w:r w:rsidRPr="00D55AE1">
        <w:rPr>
          <w:rFonts w:ascii="Times New Roman" w:hAnsi="Times New Roman" w:cs="Times New Roman"/>
          <w:b/>
          <w:bCs/>
          <w:sz w:val="24"/>
          <w:szCs w:val="24"/>
          <w:lang w:eastAsia="pl-PL"/>
        </w:rPr>
        <w:lastRenderedPageBreak/>
        <w:tab/>
        <w:t xml:space="preserve">Z poważaniem, </w:t>
      </w:r>
    </w:p>
    <w:p w14:paraId="6EEB1AE1" w14:textId="77777777" w:rsidR="00126643" w:rsidRPr="0046259C" w:rsidRDefault="00126643" w:rsidP="00AF092E">
      <w:pPr>
        <w:pStyle w:val="Bezodstpw"/>
        <w:tabs>
          <w:tab w:val="right" w:pos="9070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</w:p>
    <w:p w14:paraId="20BBA46B" w14:textId="0AF72DC1" w:rsidR="00AF092E" w:rsidRPr="0046259C" w:rsidRDefault="0046259C" w:rsidP="00A46742">
      <w:pPr>
        <w:pStyle w:val="Bezodstpw"/>
        <w:tabs>
          <w:tab w:val="left" w:pos="6000"/>
        </w:tabs>
        <w:spacing w:line="276" w:lineRule="auto"/>
        <w:jc w:val="right"/>
        <w:rPr>
          <w:rFonts w:ascii="Times New Roman" w:hAnsi="Times New Roman" w:cs="Times New Roman"/>
          <w:sz w:val="24"/>
          <w:szCs w:val="24"/>
          <w:lang w:eastAsia="pl-PL"/>
        </w:rPr>
      </w:pPr>
      <w:r w:rsidRPr="0046259C">
        <w:rPr>
          <w:rFonts w:ascii="Times New Roman" w:hAnsi="Times New Roman" w:cs="Times New Roman"/>
          <w:sz w:val="24"/>
          <w:szCs w:val="24"/>
          <w:lang w:eastAsia="pl-PL"/>
        </w:rPr>
        <w:t>Agnieszka Pomieszcz</w:t>
      </w:r>
    </w:p>
    <w:p w14:paraId="1F4A68A7" w14:textId="124EFEAE" w:rsidR="00D34EF3" w:rsidRPr="0046259C" w:rsidRDefault="0046259C" w:rsidP="00A46742">
      <w:pPr>
        <w:pStyle w:val="Bezodstpw"/>
        <w:tabs>
          <w:tab w:val="left" w:pos="6000"/>
        </w:tabs>
        <w:spacing w:line="276" w:lineRule="auto"/>
        <w:jc w:val="right"/>
        <w:rPr>
          <w:rFonts w:ascii="Times New Roman" w:hAnsi="Times New Roman" w:cs="Times New Roman"/>
          <w:sz w:val="24"/>
          <w:szCs w:val="24"/>
          <w:lang w:eastAsia="pl-PL"/>
        </w:rPr>
      </w:pPr>
      <w:r>
        <w:rPr>
          <w:rFonts w:ascii="Times New Roman" w:hAnsi="Times New Roman" w:cs="Times New Roman"/>
          <w:sz w:val="24"/>
          <w:szCs w:val="24"/>
          <w:lang w:eastAsia="pl-PL"/>
        </w:rPr>
        <w:tab/>
        <w:t xml:space="preserve">Kierownik Biura Zamówień Publicznych ( -) </w:t>
      </w:r>
    </w:p>
    <w:p w14:paraId="470BFF98" w14:textId="477BC4C9" w:rsidR="00676889" w:rsidRDefault="00676889" w:rsidP="00AF092E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14:paraId="72393AB8" w14:textId="188E8DAC" w:rsidR="00EF0BFC" w:rsidRDefault="00EF0BFC" w:rsidP="00AF092E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14:paraId="2FDDB775" w14:textId="67D3D147" w:rsidR="00EF0BFC" w:rsidRDefault="00EF0BFC" w:rsidP="00AF092E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14:paraId="44107F76" w14:textId="47F6B692" w:rsidR="00EF0BFC" w:rsidRDefault="00EF0BFC" w:rsidP="00AF092E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14:paraId="5EC6DDAC" w14:textId="0E32F923" w:rsidR="00EF0BFC" w:rsidRDefault="00EF0BFC" w:rsidP="00AF092E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14:paraId="548C6B89" w14:textId="2A064CF9" w:rsidR="00EF0BFC" w:rsidRDefault="00EF0BFC" w:rsidP="00AF092E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14:paraId="4636B351" w14:textId="77777777" w:rsidR="00EF0BFC" w:rsidRPr="000217AE" w:rsidRDefault="00EF0BFC" w:rsidP="00EF0BFC">
      <w:pPr>
        <w:jc w:val="both"/>
        <w:rPr>
          <w:b/>
          <w:sz w:val="24"/>
          <w:szCs w:val="24"/>
        </w:rPr>
      </w:pPr>
      <w:r w:rsidRPr="000217AE">
        <w:rPr>
          <w:b/>
          <w:sz w:val="24"/>
          <w:szCs w:val="24"/>
        </w:rPr>
        <w:t xml:space="preserve">oznaczenie sprawy  </w:t>
      </w:r>
      <w:r w:rsidRPr="005A1CED">
        <w:rPr>
          <w:b/>
          <w:bCs/>
          <w:color w:val="000000"/>
          <w:sz w:val="24"/>
          <w:szCs w:val="24"/>
        </w:rPr>
        <w:t>BZP.271.</w:t>
      </w:r>
      <w:r>
        <w:rPr>
          <w:b/>
          <w:bCs/>
          <w:color w:val="000000"/>
          <w:sz w:val="24"/>
          <w:szCs w:val="24"/>
        </w:rPr>
        <w:t>82</w:t>
      </w:r>
      <w:r w:rsidRPr="005A1CED">
        <w:rPr>
          <w:b/>
          <w:bCs/>
          <w:color w:val="000000"/>
          <w:sz w:val="24"/>
          <w:szCs w:val="24"/>
        </w:rPr>
        <w:t>.2021</w:t>
      </w:r>
    </w:p>
    <w:p w14:paraId="3B8A101B" w14:textId="77777777" w:rsidR="00EF0BFC" w:rsidRDefault="00EF0BFC" w:rsidP="00EF0BFC">
      <w:pPr>
        <w:pStyle w:val="Tekstpodstawowy"/>
        <w:spacing w:line="360" w:lineRule="auto"/>
        <w:jc w:val="left"/>
        <w:rPr>
          <w:rFonts w:ascii="Times New Roman" w:hAnsi="Times New Roman"/>
          <w:b/>
          <w:sz w:val="24"/>
          <w:szCs w:val="24"/>
        </w:rPr>
      </w:pPr>
      <w:bookmarkStart w:id="0" w:name="_Hlk13563143"/>
    </w:p>
    <w:p w14:paraId="3A98A1F1" w14:textId="77777777" w:rsidR="00EF0BFC" w:rsidRPr="001D4624" w:rsidRDefault="00EF0BFC" w:rsidP="00EF0BFC">
      <w:pPr>
        <w:pStyle w:val="Nagwek1"/>
        <w:shd w:val="clear" w:color="auto" w:fill="FFFFFF"/>
        <w:jc w:val="center"/>
        <w:rPr>
          <w:rFonts w:ascii="Times New Roman" w:hAnsi="Times New Roman"/>
          <w:szCs w:val="24"/>
        </w:rPr>
      </w:pPr>
      <w:r w:rsidRPr="001D4624">
        <w:rPr>
          <w:rFonts w:ascii="Times New Roman" w:hAnsi="Times New Roman"/>
          <w:szCs w:val="24"/>
        </w:rPr>
        <w:t xml:space="preserve">Pełnienie nadzoru inwestorskiego dla zadania inwestycyjnego p.n. </w:t>
      </w:r>
    </w:p>
    <w:p w14:paraId="0C8974FE" w14:textId="77777777" w:rsidR="00EF0BFC" w:rsidRPr="001D4624" w:rsidRDefault="00EF0BFC" w:rsidP="00EF0BFC">
      <w:pPr>
        <w:autoSpaceDE w:val="0"/>
        <w:autoSpaceDN w:val="0"/>
        <w:adjustRightInd w:val="0"/>
        <w:jc w:val="center"/>
        <w:rPr>
          <w:b/>
          <w:bCs/>
          <w:color w:val="000000"/>
          <w:sz w:val="24"/>
          <w:szCs w:val="24"/>
        </w:rPr>
      </w:pPr>
      <w:r w:rsidRPr="001D4624">
        <w:rPr>
          <w:b/>
          <w:bCs/>
          <w:color w:val="000000"/>
          <w:sz w:val="24"/>
          <w:szCs w:val="24"/>
        </w:rPr>
        <w:t>,,Budowa budynku gospodarczego w m. Strumyk”</w:t>
      </w:r>
    </w:p>
    <w:p w14:paraId="1059F0F8" w14:textId="77777777" w:rsidR="00EF0BFC" w:rsidRPr="001D4624" w:rsidRDefault="00EF0BFC" w:rsidP="00EF0BFC">
      <w:pPr>
        <w:pStyle w:val="Nagwek1"/>
        <w:shd w:val="clear" w:color="auto" w:fill="FFFFFF"/>
        <w:rPr>
          <w:rStyle w:val="strona"/>
          <w:rFonts w:ascii="Times New Roman" w:hAnsi="Times New Roman"/>
          <w:b w:val="0"/>
          <w:szCs w:val="24"/>
        </w:rPr>
      </w:pPr>
    </w:p>
    <w:p w14:paraId="657E1283" w14:textId="77777777" w:rsidR="00EF0BFC" w:rsidRPr="001D4624" w:rsidRDefault="00EF0BFC" w:rsidP="00EF0BFC">
      <w:pPr>
        <w:pStyle w:val="Tekstpodstawowy"/>
        <w:spacing w:line="360" w:lineRule="auto"/>
        <w:jc w:val="left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 Streszczenie i ocena ofert </w:t>
      </w:r>
    </w:p>
    <w:p w14:paraId="3099232D" w14:textId="77777777" w:rsidR="00EF0BFC" w:rsidRDefault="00EF0BFC" w:rsidP="00EF0BFC">
      <w:pPr>
        <w:pStyle w:val="Tekstpodstawowy"/>
        <w:spacing w:line="360" w:lineRule="auto"/>
        <w:jc w:val="left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Cz. 1 nadzór w branży </w:t>
      </w:r>
      <w:proofErr w:type="spellStart"/>
      <w:r>
        <w:rPr>
          <w:rFonts w:ascii="Times New Roman" w:hAnsi="Times New Roman"/>
          <w:b/>
          <w:bCs/>
          <w:sz w:val="24"/>
          <w:szCs w:val="24"/>
        </w:rPr>
        <w:t>konstrukcyjno</w:t>
      </w:r>
      <w:proofErr w:type="spellEnd"/>
      <w:r>
        <w:rPr>
          <w:rFonts w:ascii="Times New Roman" w:hAnsi="Times New Roman"/>
          <w:b/>
          <w:bCs/>
          <w:sz w:val="24"/>
          <w:szCs w:val="24"/>
        </w:rPr>
        <w:t xml:space="preserve"> – budowlanej</w:t>
      </w:r>
    </w:p>
    <w:p w14:paraId="7DE74B49" w14:textId="77777777" w:rsidR="00EF0BFC" w:rsidRPr="000217AE" w:rsidRDefault="00EF0BFC" w:rsidP="00EF0BFC">
      <w:pPr>
        <w:pStyle w:val="Tekstpodstawowy"/>
        <w:spacing w:line="360" w:lineRule="auto"/>
        <w:jc w:val="left"/>
        <w:rPr>
          <w:rFonts w:ascii="Times New Roman" w:hAnsi="Times New Roman"/>
          <w:b/>
          <w:bCs/>
          <w:sz w:val="24"/>
          <w:szCs w:val="24"/>
        </w:rPr>
      </w:pPr>
    </w:p>
    <w:tbl>
      <w:tblPr>
        <w:tblW w:w="129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79"/>
        <w:gridCol w:w="7229"/>
        <w:gridCol w:w="4962"/>
      </w:tblGrid>
      <w:tr w:rsidR="00EF0BFC" w:rsidRPr="0063316B" w14:paraId="7CE9597A" w14:textId="77777777" w:rsidTr="00AE4C41">
        <w:tblPrEx>
          <w:tblCellMar>
            <w:top w:w="0" w:type="dxa"/>
            <w:bottom w:w="0" w:type="dxa"/>
          </w:tblCellMar>
        </w:tblPrEx>
        <w:trPr>
          <w:cantSplit/>
          <w:trHeight w:val="611"/>
        </w:trPr>
        <w:tc>
          <w:tcPr>
            <w:tcW w:w="779" w:type="dxa"/>
            <w:vAlign w:val="center"/>
          </w:tcPr>
          <w:p w14:paraId="2D403CD6" w14:textId="77777777" w:rsidR="00EF0BFC" w:rsidRPr="00AC200D" w:rsidRDefault="00EF0BFC" w:rsidP="00AE4C41">
            <w:pPr>
              <w:jc w:val="center"/>
              <w:rPr>
                <w:b/>
              </w:rPr>
            </w:pPr>
            <w:bookmarkStart w:id="1" w:name="_Hlk536171517"/>
            <w:bookmarkEnd w:id="0"/>
            <w:r w:rsidRPr="00AC200D">
              <w:rPr>
                <w:b/>
              </w:rPr>
              <w:t>Numer oferty</w:t>
            </w:r>
          </w:p>
        </w:tc>
        <w:tc>
          <w:tcPr>
            <w:tcW w:w="7229" w:type="dxa"/>
            <w:vAlign w:val="center"/>
          </w:tcPr>
          <w:p w14:paraId="146AA766" w14:textId="77777777" w:rsidR="00EF0BFC" w:rsidRPr="00AC200D" w:rsidRDefault="00EF0BFC" w:rsidP="00AE4C41">
            <w:pPr>
              <w:jc w:val="center"/>
              <w:rPr>
                <w:b/>
              </w:rPr>
            </w:pPr>
            <w:r w:rsidRPr="00AC200D">
              <w:rPr>
                <w:b/>
              </w:rPr>
              <w:t>Nazwa (firma) i adres wykonawcy</w:t>
            </w:r>
          </w:p>
        </w:tc>
        <w:tc>
          <w:tcPr>
            <w:tcW w:w="4962" w:type="dxa"/>
            <w:vAlign w:val="center"/>
          </w:tcPr>
          <w:p w14:paraId="5AA4BCBC" w14:textId="77777777" w:rsidR="00EF0BFC" w:rsidRPr="0063316B" w:rsidRDefault="00EF0BFC" w:rsidP="00AE4C41">
            <w:pPr>
              <w:pStyle w:val="Tekstpodstawowy"/>
              <w:rPr>
                <w:rFonts w:ascii="Times New Roman" w:hAnsi="Times New Roman"/>
                <w:b/>
                <w:sz w:val="24"/>
                <w:szCs w:val="24"/>
              </w:rPr>
            </w:pPr>
            <w:r w:rsidRPr="0063316B">
              <w:rPr>
                <w:rFonts w:ascii="Times New Roman" w:hAnsi="Times New Roman"/>
                <w:b/>
                <w:sz w:val="24"/>
                <w:szCs w:val="24"/>
              </w:rPr>
              <w:t>Cena oferty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/ ocena oferty</w:t>
            </w:r>
          </w:p>
        </w:tc>
      </w:tr>
      <w:tr w:rsidR="00EF0BFC" w:rsidRPr="0063316B" w14:paraId="224EE470" w14:textId="77777777" w:rsidTr="00AE4C41">
        <w:tblPrEx>
          <w:tblCellMar>
            <w:top w:w="0" w:type="dxa"/>
            <w:bottom w:w="0" w:type="dxa"/>
          </w:tblCellMar>
        </w:tblPrEx>
        <w:trPr>
          <w:cantSplit/>
          <w:trHeight w:val="611"/>
        </w:trPr>
        <w:tc>
          <w:tcPr>
            <w:tcW w:w="779" w:type="dxa"/>
            <w:vAlign w:val="center"/>
          </w:tcPr>
          <w:p w14:paraId="1F1A8DB7" w14:textId="77777777" w:rsidR="00EF0BFC" w:rsidRPr="0063316B" w:rsidRDefault="00EF0BFC" w:rsidP="00AE4C41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                                </w:t>
            </w:r>
            <w:r w:rsidRPr="0063316B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7229" w:type="dxa"/>
            <w:vAlign w:val="center"/>
          </w:tcPr>
          <w:p w14:paraId="58BB6AA3" w14:textId="77777777" w:rsidR="00EF0BFC" w:rsidRPr="0063316B" w:rsidRDefault="00EF0BFC" w:rsidP="00AE4C41">
            <w:pPr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Ireneusz Organista, WORLD MARKISEN, ul. M. Wołodyjowskiego 31, 64-100 Leszno</w:t>
            </w:r>
          </w:p>
        </w:tc>
        <w:tc>
          <w:tcPr>
            <w:tcW w:w="4962" w:type="dxa"/>
            <w:vAlign w:val="center"/>
          </w:tcPr>
          <w:p w14:paraId="28F6E228" w14:textId="77777777" w:rsidR="00EF0BFC" w:rsidRPr="0063316B" w:rsidRDefault="00EF0BFC" w:rsidP="00AE4C41">
            <w:pPr>
              <w:pStyle w:val="Tekstpodstawowy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6 150,00 złotych/100,00 pkt.</w:t>
            </w:r>
          </w:p>
        </w:tc>
      </w:tr>
      <w:tr w:rsidR="00EF0BFC" w:rsidRPr="0063316B" w14:paraId="78CFEC9F" w14:textId="77777777" w:rsidTr="00AE4C41">
        <w:tblPrEx>
          <w:tblCellMar>
            <w:top w:w="0" w:type="dxa"/>
            <w:bottom w:w="0" w:type="dxa"/>
          </w:tblCellMar>
        </w:tblPrEx>
        <w:trPr>
          <w:cantSplit/>
          <w:trHeight w:val="611"/>
        </w:trPr>
        <w:tc>
          <w:tcPr>
            <w:tcW w:w="779" w:type="dxa"/>
            <w:vAlign w:val="center"/>
          </w:tcPr>
          <w:p w14:paraId="479E503D" w14:textId="77777777" w:rsidR="00EF0BFC" w:rsidRDefault="00EF0BFC" w:rsidP="00AE4C41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7229" w:type="dxa"/>
            <w:vAlign w:val="center"/>
          </w:tcPr>
          <w:p w14:paraId="1F790CCD" w14:textId="77777777" w:rsidR="00EF0BFC" w:rsidRDefault="00EF0BFC" w:rsidP="00AE4C41">
            <w:pPr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,, INWEST - PROJEKT,, sp. z o. o. ul. Ogrodowa 15A, 58-306 Wałbrzych</w:t>
            </w:r>
          </w:p>
        </w:tc>
        <w:tc>
          <w:tcPr>
            <w:tcW w:w="4962" w:type="dxa"/>
            <w:vAlign w:val="center"/>
          </w:tcPr>
          <w:p w14:paraId="01ECE9BF" w14:textId="77777777" w:rsidR="00EF0BFC" w:rsidRDefault="00EF0BFC" w:rsidP="00AE4C41">
            <w:pPr>
              <w:pStyle w:val="Tekstpodstawowy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30 000,00 złotych/20,50 pkt.</w:t>
            </w:r>
          </w:p>
        </w:tc>
      </w:tr>
      <w:bookmarkEnd w:id="1"/>
    </w:tbl>
    <w:p w14:paraId="5BB57E5B" w14:textId="77777777" w:rsidR="00EF0BFC" w:rsidRPr="0063316B" w:rsidRDefault="00EF0BFC" w:rsidP="00EF0BFC">
      <w:pPr>
        <w:rPr>
          <w:sz w:val="24"/>
          <w:szCs w:val="24"/>
        </w:rPr>
      </w:pPr>
    </w:p>
    <w:p w14:paraId="5CBD5DDF" w14:textId="77777777" w:rsidR="00EF0BFC" w:rsidRPr="00202DEE" w:rsidRDefault="00EF0BFC" w:rsidP="00EF0BFC">
      <w:pPr>
        <w:rPr>
          <w:sz w:val="18"/>
          <w:szCs w:val="18"/>
        </w:rPr>
      </w:pPr>
    </w:p>
    <w:p w14:paraId="67C714AB" w14:textId="77777777" w:rsidR="00EF0BFC" w:rsidRDefault="00EF0BFC" w:rsidP="00EF0BFC">
      <w:pPr>
        <w:tabs>
          <w:tab w:val="left" w:pos="9360"/>
        </w:tabs>
      </w:pPr>
      <w:r>
        <w:lastRenderedPageBreak/>
        <w:tab/>
        <w:t xml:space="preserve"> </w:t>
      </w:r>
    </w:p>
    <w:p w14:paraId="5B70CA19" w14:textId="77777777" w:rsidR="00EF0BFC" w:rsidRDefault="00EF0BFC" w:rsidP="00EF0BFC">
      <w:pPr>
        <w:pStyle w:val="Tekstpodstawowy"/>
        <w:spacing w:line="360" w:lineRule="auto"/>
        <w:jc w:val="left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Cz. 2 nadzór w branży  elektrycznej</w:t>
      </w:r>
    </w:p>
    <w:p w14:paraId="11060317" w14:textId="77777777" w:rsidR="00EF0BFC" w:rsidRPr="000217AE" w:rsidRDefault="00EF0BFC" w:rsidP="00EF0BFC">
      <w:pPr>
        <w:pStyle w:val="Tekstpodstawowy"/>
        <w:spacing w:line="360" w:lineRule="auto"/>
        <w:jc w:val="left"/>
        <w:rPr>
          <w:rFonts w:ascii="Times New Roman" w:hAnsi="Times New Roman"/>
          <w:b/>
          <w:bCs/>
          <w:sz w:val="24"/>
          <w:szCs w:val="24"/>
        </w:rPr>
      </w:pPr>
    </w:p>
    <w:tbl>
      <w:tblPr>
        <w:tblW w:w="129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79"/>
        <w:gridCol w:w="7229"/>
        <w:gridCol w:w="4962"/>
      </w:tblGrid>
      <w:tr w:rsidR="00EF0BFC" w:rsidRPr="0063316B" w14:paraId="3426D097" w14:textId="77777777" w:rsidTr="00AE4C41">
        <w:tblPrEx>
          <w:tblCellMar>
            <w:top w:w="0" w:type="dxa"/>
            <w:bottom w:w="0" w:type="dxa"/>
          </w:tblCellMar>
        </w:tblPrEx>
        <w:trPr>
          <w:cantSplit/>
          <w:trHeight w:val="611"/>
        </w:trPr>
        <w:tc>
          <w:tcPr>
            <w:tcW w:w="779" w:type="dxa"/>
            <w:vAlign w:val="center"/>
          </w:tcPr>
          <w:p w14:paraId="2EB15350" w14:textId="77777777" w:rsidR="00EF0BFC" w:rsidRPr="00AC200D" w:rsidRDefault="00EF0BFC" w:rsidP="00AE4C41">
            <w:pPr>
              <w:jc w:val="center"/>
              <w:rPr>
                <w:b/>
              </w:rPr>
            </w:pPr>
            <w:bookmarkStart w:id="2" w:name="_Hlk80004638"/>
            <w:r w:rsidRPr="00AC200D">
              <w:rPr>
                <w:b/>
              </w:rPr>
              <w:t>Numer oferty</w:t>
            </w:r>
          </w:p>
        </w:tc>
        <w:tc>
          <w:tcPr>
            <w:tcW w:w="7229" w:type="dxa"/>
            <w:vAlign w:val="center"/>
          </w:tcPr>
          <w:p w14:paraId="63D5E240" w14:textId="77777777" w:rsidR="00EF0BFC" w:rsidRPr="00AC200D" w:rsidRDefault="00EF0BFC" w:rsidP="00AE4C41">
            <w:pPr>
              <w:jc w:val="center"/>
              <w:rPr>
                <w:b/>
              </w:rPr>
            </w:pPr>
            <w:r w:rsidRPr="00AC200D">
              <w:rPr>
                <w:b/>
              </w:rPr>
              <w:t>Nazwa (firma) i adres wykonawcy</w:t>
            </w:r>
          </w:p>
        </w:tc>
        <w:tc>
          <w:tcPr>
            <w:tcW w:w="4962" w:type="dxa"/>
            <w:vAlign w:val="center"/>
          </w:tcPr>
          <w:p w14:paraId="1F55A850" w14:textId="77777777" w:rsidR="00EF0BFC" w:rsidRPr="0063316B" w:rsidRDefault="00EF0BFC" w:rsidP="00AE4C41">
            <w:pPr>
              <w:pStyle w:val="Tekstpodstawowy"/>
              <w:rPr>
                <w:rFonts w:ascii="Times New Roman" w:hAnsi="Times New Roman"/>
                <w:b/>
                <w:sz w:val="24"/>
                <w:szCs w:val="24"/>
              </w:rPr>
            </w:pPr>
            <w:r w:rsidRPr="0063316B">
              <w:rPr>
                <w:rFonts w:ascii="Times New Roman" w:hAnsi="Times New Roman"/>
                <w:b/>
                <w:sz w:val="24"/>
                <w:szCs w:val="24"/>
              </w:rPr>
              <w:t>Cena oferty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/ ocena oferty</w:t>
            </w:r>
          </w:p>
        </w:tc>
      </w:tr>
      <w:bookmarkEnd w:id="2"/>
      <w:tr w:rsidR="00EF0BFC" w:rsidRPr="0063316B" w14:paraId="54C009BB" w14:textId="77777777" w:rsidTr="00AE4C41">
        <w:tblPrEx>
          <w:tblCellMar>
            <w:top w:w="0" w:type="dxa"/>
            <w:bottom w:w="0" w:type="dxa"/>
          </w:tblCellMar>
        </w:tblPrEx>
        <w:trPr>
          <w:cantSplit/>
          <w:trHeight w:val="611"/>
        </w:trPr>
        <w:tc>
          <w:tcPr>
            <w:tcW w:w="779" w:type="dxa"/>
            <w:vAlign w:val="center"/>
          </w:tcPr>
          <w:p w14:paraId="501D0E4A" w14:textId="77777777" w:rsidR="00EF0BFC" w:rsidRPr="0063316B" w:rsidRDefault="00EF0BFC" w:rsidP="00AE4C41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                                </w:t>
            </w:r>
            <w:r w:rsidRPr="0063316B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7229" w:type="dxa"/>
            <w:vAlign w:val="center"/>
          </w:tcPr>
          <w:p w14:paraId="05BA1A22" w14:textId="77777777" w:rsidR="00EF0BFC" w:rsidRDefault="00EF0BFC" w:rsidP="00AE4C41">
            <w:pPr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Inżynieria Elektroniczna, Mariusz Uba, Stara Góra 3D, 56-200 Góra</w:t>
            </w:r>
          </w:p>
          <w:p w14:paraId="4F893762" w14:textId="77777777" w:rsidR="00EF0BFC" w:rsidRPr="0063316B" w:rsidRDefault="00EF0BFC" w:rsidP="00AE4C41">
            <w:pPr>
              <w:rPr>
                <w:bCs/>
                <w:sz w:val="24"/>
                <w:szCs w:val="24"/>
              </w:rPr>
            </w:pPr>
          </w:p>
        </w:tc>
        <w:tc>
          <w:tcPr>
            <w:tcW w:w="4962" w:type="dxa"/>
            <w:vAlign w:val="center"/>
          </w:tcPr>
          <w:p w14:paraId="5E1E8ACF" w14:textId="77777777" w:rsidR="00EF0BFC" w:rsidRPr="0063316B" w:rsidRDefault="00EF0BFC" w:rsidP="00AE4C41">
            <w:pPr>
              <w:pStyle w:val="Tekstpodstawowy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5 535,00 złotych/100,00 pkt.</w:t>
            </w:r>
          </w:p>
        </w:tc>
      </w:tr>
      <w:tr w:rsidR="00EF0BFC" w:rsidRPr="0063316B" w14:paraId="28A1C4AB" w14:textId="77777777" w:rsidTr="00AE4C41">
        <w:tblPrEx>
          <w:tblCellMar>
            <w:top w:w="0" w:type="dxa"/>
            <w:bottom w:w="0" w:type="dxa"/>
          </w:tblCellMar>
        </w:tblPrEx>
        <w:trPr>
          <w:cantSplit/>
          <w:trHeight w:val="611"/>
        </w:trPr>
        <w:tc>
          <w:tcPr>
            <w:tcW w:w="779" w:type="dxa"/>
            <w:vAlign w:val="center"/>
          </w:tcPr>
          <w:p w14:paraId="66421F4D" w14:textId="77777777" w:rsidR="00EF0BFC" w:rsidRDefault="00EF0BFC" w:rsidP="00AE4C41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7229" w:type="dxa"/>
            <w:vAlign w:val="center"/>
          </w:tcPr>
          <w:p w14:paraId="11B7BB0C" w14:textId="77777777" w:rsidR="00EF0BFC" w:rsidRDefault="00EF0BFC" w:rsidP="00AE4C41">
            <w:pPr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,, INWEST - PROJEKT,, sp. z o. o. ul. Ogrodowa 15A, 58-306 Wałbrzych</w:t>
            </w:r>
          </w:p>
        </w:tc>
        <w:tc>
          <w:tcPr>
            <w:tcW w:w="4962" w:type="dxa"/>
            <w:vAlign w:val="center"/>
          </w:tcPr>
          <w:p w14:paraId="508F6851" w14:textId="77777777" w:rsidR="00EF0BFC" w:rsidRDefault="00EF0BFC" w:rsidP="00AE4C41">
            <w:pPr>
              <w:pStyle w:val="Tekstpodstawowy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22 000,00 złotych/25,16 pkt.</w:t>
            </w:r>
          </w:p>
        </w:tc>
      </w:tr>
    </w:tbl>
    <w:p w14:paraId="61029468" w14:textId="77777777" w:rsidR="00EF0BFC" w:rsidRDefault="00EF0BFC" w:rsidP="00EF0BFC">
      <w:pPr>
        <w:tabs>
          <w:tab w:val="left" w:pos="1110"/>
          <w:tab w:val="left" w:pos="8775"/>
        </w:tabs>
      </w:pPr>
    </w:p>
    <w:p w14:paraId="3B045424" w14:textId="77777777" w:rsidR="00EF0BFC" w:rsidRPr="00FC6723" w:rsidRDefault="00EF0BFC" w:rsidP="00EF0BFC"/>
    <w:p w14:paraId="301CB44F" w14:textId="77777777" w:rsidR="00EF0BFC" w:rsidRPr="00FC6723" w:rsidRDefault="00EF0BFC" w:rsidP="00EF0BFC"/>
    <w:p w14:paraId="583DFC43" w14:textId="77777777" w:rsidR="00EF0BFC" w:rsidRPr="000217AE" w:rsidRDefault="00EF0BFC" w:rsidP="00EF0BFC">
      <w:pPr>
        <w:pStyle w:val="Tekstpodstawowy"/>
        <w:spacing w:line="360" w:lineRule="auto"/>
        <w:jc w:val="left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Cz. 3 nadzór w branży  sanitarnej</w:t>
      </w:r>
    </w:p>
    <w:p w14:paraId="5D036DB4" w14:textId="77777777" w:rsidR="00EF0BFC" w:rsidRDefault="00EF0BFC" w:rsidP="00EF0BFC">
      <w:pPr>
        <w:pStyle w:val="Tekstpodstawowy"/>
        <w:spacing w:line="360" w:lineRule="auto"/>
        <w:jc w:val="left"/>
        <w:rPr>
          <w:rFonts w:ascii="Times New Roman" w:hAnsi="Times New Roman"/>
          <w:b/>
          <w:bCs/>
          <w:sz w:val="24"/>
          <w:szCs w:val="24"/>
        </w:rPr>
      </w:pPr>
    </w:p>
    <w:tbl>
      <w:tblPr>
        <w:tblW w:w="129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79"/>
        <w:gridCol w:w="7229"/>
        <w:gridCol w:w="4962"/>
      </w:tblGrid>
      <w:tr w:rsidR="00EF0BFC" w:rsidRPr="00E36B97" w14:paraId="0449A314" w14:textId="77777777" w:rsidTr="00AE4C41">
        <w:tblPrEx>
          <w:tblCellMar>
            <w:top w:w="0" w:type="dxa"/>
            <w:bottom w:w="0" w:type="dxa"/>
          </w:tblCellMar>
        </w:tblPrEx>
        <w:trPr>
          <w:cantSplit/>
          <w:trHeight w:val="611"/>
        </w:trPr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948AA6" w14:textId="77777777" w:rsidR="00EF0BFC" w:rsidRPr="00E36B97" w:rsidRDefault="00EF0BFC" w:rsidP="00AE4C41">
            <w:pPr>
              <w:jc w:val="center"/>
              <w:rPr>
                <w:b/>
                <w:sz w:val="24"/>
                <w:szCs w:val="24"/>
              </w:rPr>
            </w:pPr>
            <w:r w:rsidRPr="00E36B97">
              <w:rPr>
                <w:b/>
                <w:sz w:val="24"/>
                <w:szCs w:val="24"/>
              </w:rPr>
              <w:t>Numer oferty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97F099" w14:textId="77777777" w:rsidR="00EF0BFC" w:rsidRPr="00E36B97" w:rsidRDefault="00EF0BFC" w:rsidP="00AE4C41">
            <w:pPr>
              <w:rPr>
                <w:b/>
                <w:sz w:val="24"/>
                <w:szCs w:val="24"/>
              </w:rPr>
            </w:pPr>
            <w:r w:rsidRPr="00E36B97">
              <w:rPr>
                <w:b/>
                <w:sz w:val="24"/>
                <w:szCs w:val="24"/>
              </w:rPr>
              <w:t>Nazwa (firma) i adres wykonawcy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F605D0" w14:textId="77777777" w:rsidR="00EF0BFC" w:rsidRPr="00E36B97" w:rsidRDefault="00EF0BFC" w:rsidP="00AE4C41">
            <w:pPr>
              <w:pStyle w:val="Tekstpodstawowy"/>
              <w:rPr>
                <w:rFonts w:ascii="Times New Roman" w:hAnsi="Times New Roman"/>
                <w:b/>
                <w:sz w:val="24"/>
                <w:szCs w:val="24"/>
              </w:rPr>
            </w:pPr>
            <w:r w:rsidRPr="00E36B97">
              <w:rPr>
                <w:rFonts w:ascii="Times New Roman" w:hAnsi="Times New Roman"/>
                <w:b/>
                <w:sz w:val="24"/>
                <w:szCs w:val="24"/>
              </w:rPr>
              <w:t>Cena oferty/ ocena oferty</w:t>
            </w:r>
          </w:p>
        </w:tc>
      </w:tr>
      <w:tr w:rsidR="00EF0BFC" w:rsidRPr="0063316B" w14:paraId="41DF8207" w14:textId="77777777" w:rsidTr="00AE4C41">
        <w:tblPrEx>
          <w:tblCellMar>
            <w:top w:w="0" w:type="dxa"/>
            <w:bottom w:w="0" w:type="dxa"/>
          </w:tblCellMar>
        </w:tblPrEx>
        <w:trPr>
          <w:cantSplit/>
          <w:trHeight w:val="611"/>
        </w:trPr>
        <w:tc>
          <w:tcPr>
            <w:tcW w:w="779" w:type="dxa"/>
            <w:vAlign w:val="center"/>
          </w:tcPr>
          <w:p w14:paraId="1801F7AE" w14:textId="77777777" w:rsidR="00EF0BFC" w:rsidRDefault="00EF0BFC" w:rsidP="00AE4C41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7229" w:type="dxa"/>
            <w:vAlign w:val="center"/>
          </w:tcPr>
          <w:p w14:paraId="1E8797A5" w14:textId="77777777" w:rsidR="00EF0BFC" w:rsidRDefault="00EF0BFC" w:rsidP="00AE4C41">
            <w:pPr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JACHPROJEKT Janusz </w:t>
            </w:r>
            <w:proofErr w:type="spellStart"/>
            <w:r>
              <w:rPr>
                <w:bCs/>
                <w:sz w:val="24"/>
                <w:szCs w:val="24"/>
              </w:rPr>
              <w:t>Tumiłowicz</w:t>
            </w:r>
            <w:proofErr w:type="spellEnd"/>
            <w:r>
              <w:rPr>
                <w:bCs/>
                <w:sz w:val="24"/>
                <w:szCs w:val="24"/>
              </w:rPr>
              <w:t>, ul. Cisowa 2, 56-200 Góra</w:t>
            </w:r>
          </w:p>
        </w:tc>
        <w:tc>
          <w:tcPr>
            <w:tcW w:w="4962" w:type="dxa"/>
            <w:vAlign w:val="center"/>
          </w:tcPr>
          <w:p w14:paraId="52D148B7" w14:textId="77777777" w:rsidR="00EF0BFC" w:rsidRPr="0063316B" w:rsidRDefault="00EF0BFC" w:rsidP="00AE4C41">
            <w:pPr>
              <w:pStyle w:val="Tekstpodstawowy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4 920,00 złotych/100,00 pkt.</w:t>
            </w:r>
          </w:p>
        </w:tc>
      </w:tr>
      <w:tr w:rsidR="00EF0BFC" w:rsidRPr="0063316B" w14:paraId="3F9D9FB0" w14:textId="77777777" w:rsidTr="00AE4C41">
        <w:tblPrEx>
          <w:tblCellMar>
            <w:top w:w="0" w:type="dxa"/>
            <w:bottom w:w="0" w:type="dxa"/>
          </w:tblCellMar>
        </w:tblPrEx>
        <w:trPr>
          <w:cantSplit/>
          <w:trHeight w:val="611"/>
        </w:trPr>
        <w:tc>
          <w:tcPr>
            <w:tcW w:w="779" w:type="dxa"/>
            <w:vAlign w:val="center"/>
          </w:tcPr>
          <w:p w14:paraId="368C0F73" w14:textId="77777777" w:rsidR="00EF0BFC" w:rsidRDefault="00EF0BFC" w:rsidP="00AE4C41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7229" w:type="dxa"/>
            <w:vAlign w:val="center"/>
          </w:tcPr>
          <w:p w14:paraId="36397E81" w14:textId="77777777" w:rsidR="00EF0BFC" w:rsidRDefault="00EF0BFC" w:rsidP="00AE4C41">
            <w:pPr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,, INWEST - PROJEKT,, sp. z o. o. ul. Ogrodowa 15A, 58-306 Wałbrzych</w:t>
            </w:r>
          </w:p>
        </w:tc>
        <w:tc>
          <w:tcPr>
            <w:tcW w:w="4962" w:type="dxa"/>
            <w:vAlign w:val="center"/>
          </w:tcPr>
          <w:p w14:paraId="56B6D887" w14:textId="77777777" w:rsidR="00EF0BFC" w:rsidRDefault="00EF0BFC" w:rsidP="00AE4C41">
            <w:pPr>
              <w:pStyle w:val="Tekstpodstawowy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25 000,00 złotych/19,68 pkt.</w:t>
            </w:r>
          </w:p>
        </w:tc>
      </w:tr>
    </w:tbl>
    <w:p w14:paraId="1D040B51" w14:textId="77777777" w:rsidR="00EF0BFC" w:rsidRDefault="00EF0BFC" w:rsidP="00EF0BFC"/>
    <w:p w14:paraId="3F32D6E0" w14:textId="77777777" w:rsidR="00EF0BFC" w:rsidRDefault="00EF0BFC" w:rsidP="00EF0BFC">
      <w:pPr>
        <w:tabs>
          <w:tab w:val="left" w:pos="12105"/>
        </w:tabs>
      </w:pPr>
      <w:r>
        <w:tab/>
      </w:r>
    </w:p>
    <w:p w14:paraId="1C6A2EE9" w14:textId="77777777" w:rsidR="00EF0BFC" w:rsidRDefault="00EF0BFC" w:rsidP="00EF0BFC">
      <w:pPr>
        <w:tabs>
          <w:tab w:val="left" w:pos="12105"/>
        </w:tabs>
      </w:pPr>
    </w:p>
    <w:p w14:paraId="30966AD3" w14:textId="77777777" w:rsidR="00EF0BFC" w:rsidRDefault="00EF0BFC" w:rsidP="00EF0BFC">
      <w:pPr>
        <w:tabs>
          <w:tab w:val="left" w:pos="12105"/>
        </w:tabs>
      </w:pPr>
    </w:p>
    <w:p w14:paraId="158CF3C0" w14:textId="77777777" w:rsidR="00EF0BFC" w:rsidRPr="001B01EF" w:rsidRDefault="00EF0BFC" w:rsidP="00EF0BFC">
      <w:pPr>
        <w:tabs>
          <w:tab w:val="left" w:pos="8775"/>
        </w:tabs>
      </w:pPr>
      <w:r>
        <w:t xml:space="preserve"> </w:t>
      </w:r>
    </w:p>
    <w:p w14:paraId="4EC3BD01" w14:textId="77777777" w:rsidR="00EF0BFC" w:rsidRPr="0046259C" w:rsidRDefault="00EF0BFC" w:rsidP="00EF0BFC">
      <w:pPr>
        <w:spacing w:after="0" w:line="240" w:lineRule="auto"/>
        <w:ind w:left="567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sectPr w:rsidR="00EF0BFC" w:rsidRPr="0046259C" w:rsidSect="00EF0BFC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6838" w:h="11906" w:orient="landscape"/>
      <w:pgMar w:top="1418" w:right="820" w:bottom="1418" w:left="244" w:header="142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5D3BF3" w14:textId="77777777" w:rsidR="00F96FD9" w:rsidRDefault="00F96FD9" w:rsidP="00F7731F">
      <w:pPr>
        <w:spacing w:after="0" w:line="240" w:lineRule="auto"/>
      </w:pPr>
      <w:r>
        <w:separator/>
      </w:r>
    </w:p>
  </w:endnote>
  <w:endnote w:type="continuationSeparator" w:id="0">
    <w:p w14:paraId="2DF58565" w14:textId="77777777" w:rsidR="00F96FD9" w:rsidRDefault="00F96FD9" w:rsidP="00F773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FrankfurtGothic">
    <w:altName w:val="Times New Roman"/>
    <w:charset w:val="00"/>
    <w:family w:val="auto"/>
    <w:pitch w:val="variable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247A14" w14:textId="77777777" w:rsidR="00720DF8" w:rsidRDefault="00720DF8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Theme="minorHAnsi" w:eastAsiaTheme="minorHAnsi" w:hAnsiTheme="minorHAnsi" w:cstheme="minorBidi"/>
        <w:sz w:val="22"/>
        <w:szCs w:val="22"/>
        <w:lang w:eastAsia="en-US"/>
      </w:rPr>
      <w:id w:val="2249795"/>
      <w:docPartObj>
        <w:docPartGallery w:val="Page Numbers (Bottom of Page)"/>
        <w:docPartUnique/>
      </w:docPartObj>
    </w:sdtPr>
    <w:sdtEndPr/>
    <w:sdtContent>
      <w:sdt>
        <w:sdtPr>
          <w:rPr>
            <w:rFonts w:asciiTheme="minorHAnsi" w:eastAsiaTheme="minorHAnsi" w:hAnsiTheme="minorHAnsi" w:cstheme="minorBidi"/>
            <w:sz w:val="22"/>
            <w:szCs w:val="22"/>
            <w:lang w:eastAsia="en-US"/>
          </w:rPr>
          <w:id w:val="-1769616900"/>
          <w:docPartObj>
            <w:docPartGallery w:val="Page Numbers (Top of Page)"/>
            <w:docPartUnique/>
          </w:docPartObj>
        </w:sdtPr>
        <w:sdtEndPr/>
        <w:sdtContent>
          <w:sdt>
            <w:sdtPr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id w:val="-879159949"/>
              <w:docPartObj>
                <w:docPartGallery w:val="Page Numbers (Top of Page)"/>
                <w:docPartUnique/>
              </w:docPartObj>
            </w:sdtPr>
            <w:sdtEndPr/>
            <w:sdtContent>
              <w:p w14:paraId="19BFFC8D" w14:textId="34DFAEDB" w:rsidR="00BA4318" w:rsidRDefault="00BA4318" w:rsidP="00BA4318">
                <w:pPr>
                  <w:pStyle w:val="Legenda"/>
                  <w:shd w:val="clear" w:color="auto" w:fill="FFFFFF"/>
                  <w:spacing w:before="0" w:beforeAutospacing="0" w:after="0" w:afterAutospacing="0"/>
                  <w:rPr>
                    <w:sz w:val="18"/>
                    <w:szCs w:val="18"/>
                  </w:rPr>
                </w:pPr>
                <w:r w:rsidRPr="00BA4318">
                  <w:rPr>
                    <w:bCs/>
                    <w:sz w:val="18"/>
                    <w:szCs w:val="18"/>
                  </w:rPr>
                  <w:t xml:space="preserve">Sprawę prowadzi: </w:t>
                </w:r>
                <w:r w:rsidR="000B4141">
                  <w:rPr>
                    <w:bCs/>
                    <w:sz w:val="18"/>
                    <w:szCs w:val="18"/>
                  </w:rPr>
                  <w:t>Agnieszka Pomieszcz, Kierownik Biura Zamówień Publicznych, pokój nr 203, tel. 65 5 44 36 41, email.pomieszcz@gora.com.pl</w:t>
                </w:r>
              </w:p>
              <w:p w14:paraId="75487E24" w14:textId="77777777" w:rsidR="00BA4318" w:rsidRPr="009D7B4C" w:rsidRDefault="00F96FD9" w:rsidP="00BA4318">
                <w:pPr>
                  <w:pStyle w:val="Stopka"/>
                </w:pPr>
              </w:p>
            </w:sdtContent>
          </w:sdt>
          <w:p w14:paraId="7F21D6E7" w14:textId="791C31DF" w:rsidR="009D67DE" w:rsidRDefault="009D67DE" w:rsidP="000E2698">
            <w:pPr>
              <w:pStyle w:val="Legenda"/>
              <w:shd w:val="clear" w:color="auto" w:fill="FFFFFF"/>
              <w:spacing w:before="0" w:beforeAutospacing="0" w:after="0" w:afterAutospacing="0"/>
              <w:rPr>
                <w:sz w:val="18"/>
                <w:szCs w:val="18"/>
              </w:rPr>
            </w:pPr>
          </w:p>
          <w:p w14:paraId="7D6C33FE" w14:textId="7AA1692F" w:rsidR="00816402" w:rsidRDefault="00F96FD9" w:rsidP="00F92083">
            <w:pPr>
              <w:pStyle w:val="Stopka"/>
            </w:pPr>
          </w:p>
        </w:sdtContent>
      </w:sdt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80C789" w14:textId="77777777" w:rsidR="00720DF8" w:rsidRDefault="00720DF8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A67AF1" w14:textId="77777777" w:rsidR="00F96FD9" w:rsidRDefault="00F96FD9" w:rsidP="00F7731F">
      <w:pPr>
        <w:spacing w:after="0" w:line="240" w:lineRule="auto"/>
      </w:pPr>
      <w:r>
        <w:separator/>
      </w:r>
    </w:p>
  </w:footnote>
  <w:footnote w:type="continuationSeparator" w:id="0">
    <w:p w14:paraId="3C885C50" w14:textId="77777777" w:rsidR="00F96FD9" w:rsidRDefault="00F96FD9" w:rsidP="00F773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D7D671" w14:textId="77777777" w:rsidR="00720DF8" w:rsidRDefault="00720DF8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307B2B" w14:textId="4E858DEE" w:rsidR="00631ED8" w:rsidRDefault="00631ED8">
    <w:pPr>
      <w:pStyle w:val="Nagwek"/>
      <w:rPr>
        <w:rFonts w:ascii="Calibri" w:eastAsia="Calibri" w:hAnsi="Calibri" w:cs="Times New Roman"/>
        <w:b/>
        <w:bCs/>
        <w:noProof/>
        <w:sz w:val="16"/>
        <w:szCs w:val="16"/>
      </w:rPr>
    </w:pPr>
  </w:p>
  <w:p w14:paraId="74A2CF21" w14:textId="74A8A65C" w:rsidR="001D0ACF" w:rsidRDefault="001D0ACF">
    <w:pPr>
      <w:pStyle w:val="Nagwek"/>
      <w:rPr>
        <w:rFonts w:ascii="Calibri" w:eastAsia="Calibri" w:hAnsi="Calibri" w:cs="Times New Roman"/>
        <w:b/>
        <w:bCs/>
        <w:noProof/>
        <w:sz w:val="16"/>
        <w:szCs w:val="16"/>
      </w:rPr>
    </w:pPr>
  </w:p>
  <w:p w14:paraId="05030F63" w14:textId="6171F519" w:rsidR="001D0ACF" w:rsidRDefault="001D0ACF">
    <w:pPr>
      <w:pStyle w:val="Nagwek"/>
      <w:rPr>
        <w:rFonts w:ascii="Calibri" w:eastAsia="Calibri" w:hAnsi="Calibri" w:cs="Times New Roman"/>
        <w:b/>
        <w:bCs/>
        <w:noProof/>
        <w:sz w:val="16"/>
        <w:szCs w:val="16"/>
      </w:rPr>
    </w:pPr>
  </w:p>
  <w:p w14:paraId="6BD49965" w14:textId="77777777" w:rsidR="001D0ACF" w:rsidRDefault="001D0ACF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340029" w14:textId="77777777" w:rsidR="00720DF8" w:rsidRDefault="00720DF8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3488"/>
    <w:rsid w:val="000076B0"/>
    <w:rsid w:val="0001495C"/>
    <w:rsid w:val="00022560"/>
    <w:rsid w:val="00023CB3"/>
    <w:rsid w:val="000313E6"/>
    <w:rsid w:val="00034818"/>
    <w:rsid w:val="0004182A"/>
    <w:rsid w:val="00041FA1"/>
    <w:rsid w:val="000529D6"/>
    <w:rsid w:val="000561CC"/>
    <w:rsid w:val="0005788F"/>
    <w:rsid w:val="00064AFD"/>
    <w:rsid w:val="00067B6D"/>
    <w:rsid w:val="0007375B"/>
    <w:rsid w:val="00084E6F"/>
    <w:rsid w:val="000859A0"/>
    <w:rsid w:val="00095D0A"/>
    <w:rsid w:val="000A2914"/>
    <w:rsid w:val="000A6D7A"/>
    <w:rsid w:val="000B4141"/>
    <w:rsid w:val="000C34AC"/>
    <w:rsid w:val="000C3844"/>
    <w:rsid w:val="000D01C8"/>
    <w:rsid w:val="000D5CFD"/>
    <w:rsid w:val="000D767B"/>
    <w:rsid w:val="000E2698"/>
    <w:rsid w:val="000F2A2A"/>
    <w:rsid w:val="00100518"/>
    <w:rsid w:val="0010625C"/>
    <w:rsid w:val="00115487"/>
    <w:rsid w:val="00115628"/>
    <w:rsid w:val="00126643"/>
    <w:rsid w:val="001333AA"/>
    <w:rsid w:val="00142A36"/>
    <w:rsid w:val="00154DA4"/>
    <w:rsid w:val="00164111"/>
    <w:rsid w:val="001733CC"/>
    <w:rsid w:val="00183B4F"/>
    <w:rsid w:val="00184D2E"/>
    <w:rsid w:val="001A4127"/>
    <w:rsid w:val="001A420A"/>
    <w:rsid w:val="001B3B08"/>
    <w:rsid w:val="001C0485"/>
    <w:rsid w:val="001C47A8"/>
    <w:rsid w:val="001D0ACF"/>
    <w:rsid w:val="001D3CFC"/>
    <w:rsid w:val="001E25C3"/>
    <w:rsid w:val="001F11C5"/>
    <w:rsid w:val="001F53A8"/>
    <w:rsid w:val="001F6D4B"/>
    <w:rsid w:val="002057EE"/>
    <w:rsid w:val="00213CDA"/>
    <w:rsid w:val="00226186"/>
    <w:rsid w:val="00235EB4"/>
    <w:rsid w:val="00253B52"/>
    <w:rsid w:val="00261BD4"/>
    <w:rsid w:val="00265E33"/>
    <w:rsid w:val="00274113"/>
    <w:rsid w:val="002746CF"/>
    <w:rsid w:val="00276348"/>
    <w:rsid w:val="00276BD3"/>
    <w:rsid w:val="00282036"/>
    <w:rsid w:val="0029210C"/>
    <w:rsid w:val="00292663"/>
    <w:rsid w:val="00295A1C"/>
    <w:rsid w:val="002A11D5"/>
    <w:rsid w:val="002A33E6"/>
    <w:rsid w:val="002B1BFE"/>
    <w:rsid w:val="002D2A65"/>
    <w:rsid w:val="002E0233"/>
    <w:rsid w:val="002E35F8"/>
    <w:rsid w:val="002E53DA"/>
    <w:rsid w:val="002E5B9B"/>
    <w:rsid w:val="002F43EB"/>
    <w:rsid w:val="00314829"/>
    <w:rsid w:val="0032189C"/>
    <w:rsid w:val="003334C6"/>
    <w:rsid w:val="00336053"/>
    <w:rsid w:val="00344DCD"/>
    <w:rsid w:val="00345BFD"/>
    <w:rsid w:val="0035115D"/>
    <w:rsid w:val="00372770"/>
    <w:rsid w:val="00374224"/>
    <w:rsid w:val="00375934"/>
    <w:rsid w:val="00376F16"/>
    <w:rsid w:val="003859BA"/>
    <w:rsid w:val="003912F8"/>
    <w:rsid w:val="00396E92"/>
    <w:rsid w:val="003A7293"/>
    <w:rsid w:val="003A7CA9"/>
    <w:rsid w:val="003B0B7F"/>
    <w:rsid w:val="003C2B69"/>
    <w:rsid w:val="003C3232"/>
    <w:rsid w:val="003C47C4"/>
    <w:rsid w:val="003C7CCA"/>
    <w:rsid w:val="003D2F4F"/>
    <w:rsid w:val="003D7EA4"/>
    <w:rsid w:val="003E6116"/>
    <w:rsid w:val="003F1F4C"/>
    <w:rsid w:val="0040068A"/>
    <w:rsid w:val="00407638"/>
    <w:rsid w:val="00420470"/>
    <w:rsid w:val="00431E18"/>
    <w:rsid w:val="00440378"/>
    <w:rsid w:val="0044768B"/>
    <w:rsid w:val="00454C3E"/>
    <w:rsid w:val="004571B5"/>
    <w:rsid w:val="004600C1"/>
    <w:rsid w:val="0046259C"/>
    <w:rsid w:val="00463CB5"/>
    <w:rsid w:val="004745ED"/>
    <w:rsid w:val="00477DDB"/>
    <w:rsid w:val="004832B3"/>
    <w:rsid w:val="0048338B"/>
    <w:rsid w:val="004908F3"/>
    <w:rsid w:val="00490AD0"/>
    <w:rsid w:val="00490BD7"/>
    <w:rsid w:val="004960D5"/>
    <w:rsid w:val="004A0CFC"/>
    <w:rsid w:val="004A2F82"/>
    <w:rsid w:val="004A619E"/>
    <w:rsid w:val="004A658A"/>
    <w:rsid w:val="004B2749"/>
    <w:rsid w:val="004B3421"/>
    <w:rsid w:val="004B4BE1"/>
    <w:rsid w:val="004B5DA2"/>
    <w:rsid w:val="004C07F8"/>
    <w:rsid w:val="004D140B"/>
    <w:rsid w:val="004D720B"/>
    <w:rsid w:val="004E0C83"/>
    <w:rsid w:val="004E352A"/>
    <w:rsid w:val="004E555C"/>
    <w:rsid w:val="004F6452"/>
    <w:rsid w:val="005024F9"/>
    <w:rsid w:val="00502C43"/>
    <w:rsid w:val="00502EA9"/>
    <w:rsid w:val="00510936"/>
    <w:rsid w:val="005155F2"/>
    <w:rsid w:val="00517320"/>
    <w:rsid w:val="005220C4"/>
    <w:rsid w:val="005256F8"/>
    <w:rsid w:val="00527178"/>
    <w:rsid w:val="00535016"/>
    <w:rsid w:val="0056009F"/>
    <w:rsid w:val="0056173C"/>
    <w:rsid w:val="0056781D"/>
    <w:rsid w:val="005703F4"/>
    <w:rsid w:val="0057153A"/>
    <w:rsid w:val="00571857"/>
    <w:rsid w:val="00572608"/>
    <w:rsid w:val="0058771B"/>
    <w:rsid w:val="00597CC2"/>
    <w:rsid w:val="005A32FE"/>
    <w:rsid w:val="005B7872"/>
    <w:rsid w:val="005C3353"/>
    <w:rsid w:val="005C7859"/>
    <w:rsid w:val="005D0BD4"/>
    <w:rsid w:val="005E113C"/>
    <w:rsid w:val="005E228E"/>
    <w:rsid w:val="005E3C9F"/>
    <w:rsid w:val="005F44C1"/>
    <w:rsid w:val="005F616B"/>
    <w:rsid w:val="006044DD"/>
    <w:rsid w:val="00604A8D"/>
    <w:rsid w:val="00605697"/>
    <w:rsid w:val="0060628D"/>
    <w:rsid w:val="00610328"/>
    <w:rsid w:val="006134EE"/>
    <w:rsid w:val="00615842"/>
    <w:rsid w:val="0061640F"/>
    <w:rsid w:val="00622174"/>
    <w:rsid w:val="006228BE"/>
    <w:rsid w:val="00631ED8"/>
    <w:rsid w:val="00633613"/>
    <w:rsid w:val="00636473"/>
    <w:rsid w:val="006423FA"/>
    <w:rsid w:val="006445A4"/>
    <w:rsid w:val="00656BD6"/>
    <w:rsid w:val="00662376"/>
    <w:rsid w:val="006629D7"/>
    <w:rsid w:val="006707E2"/>
    <w:rsid w:val="006747DD"/>
    <w:rsid w:val="00676889"/>
    <w:rsid w:val="00680951"/>
    <w:rsid w:val="006A1CE2"/>
    <w:rsid w:val="006B4173"/>
    <w:rsid w:val="006C1B1B"/>
    <w:rsid w:val="006D0275"/>
    <w:rsid w:val="006D3A78"/>
    <w:rsid w:val="006D44B1"/>
    <w:rsid w:val="006D5C39"/>
    <w:rsid w:val="006E1EF5"/>
    <w:rsid w:val="006F0499"/>
    <w:rsid w:val="006F0D6C"/>
    <w:rsid w:val="006F5B3A"/>
    <w:rsid w:val="007020E7"/>
    <w:rsid w:val="007047DB"/>
    <w:rsid w:val="007053B2"/>
    <w:rsid w:val="007116B1"/>
    <w:rsid w:val="00720DF8"/>
    <w:rsid w:val="00724184"/>
    <w:rsid w:val="0072477E"/>
    <w:rsid w:val="00734173"/>
    <w:rsid w:val="00737112"/>
    <w:rsid w:val="007613C4"/>
    <w:rsid w:val="00762A13"/>
    <w:rsid w:val="00767368"/>
    <w:rsid w:val="007732B4"/>
    <w:rsid w:val="0077385D"/>
    <w:rsid w:val="007926BE"/>
    <w:rsid w:val="0079466D"/>
    <w:rsid w:val="007A66AB"/>
    <w:rsid w:val="007A7EF6"/>
    <w:rsid w:val="007C2A4C"/>
    <w:rsid w:val="007C3B76"/>
    <w:rsid w:val="007D5D59"/>
    <w:rsid w:val="007F7BED"/>
    <w:rsid w:val="0080523F"/>
    <w:rsid w:val="00805E61"/>
    <w:rsid w:val="00814A60"/>
    <w:rsid w:val="00816402"/>
    <w:rsid w:val="00820378"/>
    <w:rsid w:val="00820D11"/>
    <w:rsid w:val="0082124E"/>
    <w:rsid w:val="0082168E"/>
    <w:rsid w:val="00822784"/>
    <w:rsid w:val="00823060"/>
    <w:rsid w:val="0083530E"/>
    <w:rsid w:val="00840947"/>
    <w:rsid w:val="0084646E"/>
    <w:rsid w:val="0085783C"/>
    <w:rsid w:val="00862FFB"/>
    <w:rsid w:val="008642BF"/>
    <w:rsid w:val="00870A80"/>
    <w:rsid w:val="0088123C"/>
    <w:rsid w:val="00885E85"/>
    <w:rsid w:val="00886C13"/>
    <w:rsid w:val="00890FD5"/>
    <w:rsid w:val="00893A28"/>
    <w:rsid w:val="00895D5D"/>
    <w:rsid w:val="008B116F"/>
    <w:rsid w:val="008C2A6E"/>
    <w:rsid w:val="008D065F"/>
    <w:rsid w:val="008F040B"/>
    <w:rsid w:val="00907189"/>
    <w:rsid w:val="009132EB"/>
    <w:rsid w:val="009202EA"/>
    <w:rsid w:val="00921F9F"/>
    <w:rsid w:val="009319A8"/>
    <w:rsid w:val="00932D04"/>
    <w:rsid w:val="00937D71"/>
    <w:rsid w:val="00944AF9"/>
    <w:rsid w:val="00944EBF"/>
    <w:rsid w:val="0095320C"/>
    <w:rsid w:val="00957227"/>
    <w:rsid w:val="00964A64"/>
    <w:rsid w:val="00965D56"/>
    <w:rsid w:val="00967F84"/>
    <w:rsid w:val="00970FC0"/>
    <w:rsid w:val="009919D3"/>
    <w:rsid w:val="009A42FC"/>
    <w:rsid w:val="009A4CC3"/>
    <w:rsid w:val="009B52D2"/>
    <w:rsid w:val="009D5107"/>
    <w:rsid w:val="009D67DE"/>
    <w:rsid w:val="009E1A3E"/>
    <w:rsid w:val="009F0787"/>
    <w:rsid w:val="009F1BE3"/>
    <w:rsid w:val="009F2010"/>
    <w:rsid w:val="009F6375"/>
    <w:rsid w:val="00A03AA4"/>
    <w:rsid w:val="00A04DD5"/>
    <w:rsid w:val="00A05A13"/>
    <w:rsid w:val="00A12B33"/>
    <w:rsid w:val="00A3124A"/>
    <w:rsid w:val="00A46742"/>
    <w:rsid w:val="00A46951"/>
    <w:rsid w:val="00A47B4A"/>
    <w:rsid w:val="00A56C38"/>
    <w:rsid w:val="00A706A3"/>
    <w:rsid w:val="00A71F13"/>
    <w:rsid w:val="00A75838"/>
    <w:rsid w:val="00A90CFF"/>
    <w:rsid w:val="00A947C6"/>
    <w:rsid w:val="00A955DD"/>
    <w:rsid w:val="00A957F5"/>
    <w:rsid w:val="00AA03A6"/>
    <w:rsid w:val="00AA4F14"/>
    <w:rsid w:val="00AA5775"/>
    <w:rsid w:val="00AB07AF"/>
    <w:rsid w:val="00AB3F7D"/>
    <w:rsid w:val="00AB4338"/>
    <w:rsid w:val="00AD42C7"/>
    <w:rsid w:val="00AD6167"/>
    <w:rsid w:val="00AE05F5"/>
    <w:rsid w:val="00AE5AB7"/>
    <w:rsid w:val="00AE5AC0"/>
    <w:rsid w:val="00AE5D09"/>
    <w:rsid w:val="00AF092E"/>
    <w:rsid w:val="00AF70B1"/>
    <w:rsid w:val="00B01266"/>
    <w:rsid w:val="00B01354"/>
    <w:rsid w:val="00B013DF"/>
    <w:rsid w:val="00B04676"/>
    <w:rsid w:val="00B12113"/>
    <w:rsid w:val="00B267BC"/>
    <w:rsid w:val="00B274D5"/>
    <w:rsid w:val="00B319FB"/>
    <w:rsid w:val="00B32090"/>
    <w:rsid w:val="00B352B4"/>
    <w:rsid w:val="00B37840"/>
    <w:rsid w:val="00B4526E"/>
    <w:rsid w:val="00B5559C"/>
    <w:rsid w:val="00B56CD4"/>
    <w:rsid w:val="00B5799B"/>
    <w:rsid w:val="00B64146"/>
    <w:rsid w:val="00B71392"/>
    <w:rsid w:val="00B84CBB"/>
    <w:rsid w:val="00B97D8E"/>
    <w:rsid w:val="00BA1789"/>
    <w:rsid w:val="00BA21C1"/>
    <w:rsid w:val="00BA25B6"/>
    <w:rsid w:val="00BA34B9"/>
    <w:rsid w:val="00BA4318"/>
    <w:rsid w:val="00BA596B"/>
    <w:rsid w:val="00BA6981"/>
    <w:rsid w:val="00BC576F"/>
    <w:rsid w:val="00BD178F"/>
    <w:rsid w:val="00BD31FC"/>
    <w:rsid w:val="00BE7D69"/>
    <w:rsid w:val="00BF28A0"/>
    <w:rsid w:val="00C13256"/>
    <w:rsid w:val="00C14E34"/>
    <w:rsid w:val="00C226D4"/>
    <w:rsid w:val="00C502AB"/>
    <w:rsid w:val="00C7145E"/>
    <w:rsid w:val="00C861DF"/>
    <w:rsid w:val="00C87849"/>
    <w:rsid w:val="00C96CBC"/>
    <w:rsid w:val="00CB727B"/>
    <w:rsid w:val="00CC56A6"/>
    <w:rsid w:val="00CD0415"/>
    <w:rsid w:val="00CD09F9"/>
    <w:rsid w:val="00CD4375"/>
    <w:rsid w:val="00CD46BB"/>
    <w:rsid w:val="00CD4F22"/>
    <w:rsid w:val="00CD656E"/>
    <w:rsid w:val="00CE34CE"/>
    <w:rsid w:val="00CF0743"/>
    <w:rsid w:val="00CF0CE8"/>
    <w:rsid w:val="00D059C1"/>
    <w:rsid w:val="00D10F49"/>
    <w:rsid w:val="00D14983"/>
    <w:rsid w:val="00D16DB5"/>
    <w:rsid w:val="00D2164C"/>
    <w:rsid w:val="00D232D0"/>
    <w:rsid w:val="00D30D3A"/>
    <w:rsid w:val="00D32164"/>
    <w:rsid w:val="00D34EF3"/>
    <w:rsid w:val="00D363F6"/>
    <w:rsid w:val="00D405A8"/>
    <w:rsid w:val="00D53C28"/>
    <w:rsid w:val="00D55AE1"/>
    <w:rsid w:val="00D560C8"/>
    <w:rsid w:val="00D75B20"/>
    <w:rsid w:val="00D76382"/>
    <w:rsid w:val="00D8044A"/>
    <w:rsid w:val="00D80A18"/>
    <w:rsid w:val="00D80C9D"/>
    <w:rsid w:val="00D95F72"/>
    <w:rsid w:val="00DA7C82"/>
    <w:rsid w:val="00DC0FCE"/>
    <w:rsid w:val="00DC7385"/>
    <w:rsid w:val="00DD6396"/>
    <w:rsid w:val="00DF066E"/>
    <w:rsid w:val="00DF0B86"/>
    <w:rsid w:val="00E0122D"/>
    <w:rsid w:val="00E1376F"/>
    <w:rsid w:val="00E26444"/>
    <w:rsid w:val="00E3598B"/>
    <w:rsid w:val="00E37C47"/>
    <w:rsid w:val="00E47CFC"/>
    <w:rsid w:val="00E52FC0"/>
    <w:rsid w:val="00E62F27"/>
    <w:rsid w:val="00E809EF"/>
    <w:rsid w:val="00E900E9"/>
    <w:rsid w:val="00E9157A"/>
    <w:rsid w:val="00E938F8"/>
    <w:rsid w:val="00E9461E"/>
    <w:rsid w:val="00E97E2C"/>
    <w:rsid w:val="00EA01A4"/>
    <w:rsid w:val="00EA1582"/>
    <w:rsid w:val="00EA7B91"/>
    <w:rsid w:val="00EC12A9"/>
    <w:rsid w:val="00EE1E66"/>
    <w:rsid w:val="00EF0BFC"/>
    <w:rsid w:val="00EF4224"/>
    <w:rsid w:val="00F01BEB"/>
    <w:rsid w:val="00F0203F"/>
    <w:rsid w:val="00F12F9E"/>
    <w:rsid w:val="00F130C4"/>
    <w:rsid w:val="00F1318C"/>
    <w:rsid w:val="00F20223"/>
    <w:rsid w:val="00F2702C"/>
    <w:rsid w:val="00F46225"/>
    <w:rsid w:val="00F5136D"/>
    <w:rsid w:val="00F53BE2"/>
    <w:rsid w:val="00F6235F"/>
    <w:rsid w:val="00F71D1C"/>
    <w:rsid w:val="00F720E0"/>
    <w:rsid w:val="00F769CA"/>
    <w:rsid w:val="00F7731F"/>
    <w:rsid w:val="00F85296"/>
    <w:rsid w:val="00F92083"/>
    <w:rsid w:val="00F96FD9"/>
    <w:rsid w:val="00FA7B6C"/>
    <w:rsid w:val="00FC058A"/>
    <w:rsid w:val="00FC4735"/>
    <w:rsid w:val="00FD3488"/>
    <w:rsid w:val="00FE0338"/>
    <w:rsid w:val="00FE0871"/>
    <w:rsid w:val="00FE54FC"/>
    <w:rsid w:val="00FE77C0"/>
    <w:rsid w:val="00FF4618"/>
    <w:rsid w:val="00FF7C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0BB0660"/>
  <w15:chartTrackingRefBased/>
  <w15:docId w15:val="{52954D0E-6EF9-4C99-9AF4-6469E1FC84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qFormat/>
    <w:rsid w:val="00EF0BFC"/>
    <w:pPr>
      <w:keepNext/>
      <w:spacing w:after="0" w:line="240" w:lineRule="auto"/>
      <w:outlineLvl w:val="0"/>
    </w:pPr>
    <w:rPr>
      <w:rFonts w:ascii="Courier New" w:eastAsia="Times New Roman" w:hAnsi="Courier New" w:cs="Times New Roman"/>
      <w:b/>
      <w:sz w:val="24"/>
      <w:szCs w:val="20"/>
      <w:lang w:eastAsia="pl-PL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7731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7731F"/>
  </w:style>
  <w:style w:type="paragraph" w:styleId="Stopka">
    <w:name w:val="footer"/>
    <w:basedOn w:val="Normalny"/>
    <w:link w:val="StopkaZnak"/>
    <w:uiPriority w:val="99"/>
    <w:unhideWhenUsed/>
    <w:rsid w:val="00F7731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7731F"/>
  </w:style>
  <w:style w:type="paragraph" w:styleId="Legenda">
    <w:name w:val="caption"/>
    <w:basedOn w:val="Normalny"/>
    <w:uiPriority w:val="35"/>
    <w:qFormat/>
    <w:rsid w:val="00D804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">
    <w:name w:val="Body Text"/>
    <w:basedOn w:val="Normalny"/>
    <w:link w:val="TekstpodstawowyZnak"/>
    <w:semiHidden/>
    <w:rsid w:val="00F769CA"/>
    <w:pPr>
      <w:widowControl w:val="0"/>
      <w:shd w:val="clear" w:color="auto" w:fill="FFFFFF"/>
      <w:autoSpaceDE w:val="0"/>
      <w:autoSpaceDN w:val="0"/>
      <w:adjustRightInd w:val="0"/>
      <w:spacing w:after="0" w:line="240" w:lineRule="auto"/>
      <w:jc w:val="both"/>
    </w:pPr>
    <w:rPr>
      <w:rFonts w:ascii="Arial" w:eastAsia="Times New Roman" w:hAnsi="Arial" w:cs="Times New Roman"/>
      <w:color w:val="000000"/>
      <w:szCs w:val="17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F769CA"/>
    <w:rPr>
      <w:rFonts w:ascii="Arial" w:eastAsia="Times New Roman" w:hAnsi="Arial" w:cs="Times New Roman"/>
      <w:color w:val="000000"/>
      <w:szCs w:val="17"/>
      <w:shd w:val="clear" w:color="auto" w:fill="FFFFFF"/>
      <w:lang w:eastAsia="pl-PL"/>
    </w:rPr>
  </w:style>
  <w:style w:type="paragraph" w:customStyle="1" w:styleId="awciety">
    <w:name w:val="a) wciety"/>
    <w:basedOn w:val="Normalny"/>
    <w:rsid w:val="008D065F"/>
    <w:pPr>
      <w:suppressAutoHyphens/>
      <w:spacing w:after="0" w:line="258" w:lineRule="atLeast"/>
      <w:ind w:left="567" w:hanging="238"/>
      <w:jc w:val="both"/>
    </w:pPr>
    <w:rPr>
      <w:rFonts w:ascii="FrankfurtGothic" w:eastAsia="Times New Roman" w:hAnsi="FrankfurtGothic" w:cs="Times New Roman"/>
      <w:color w:val="000000"/>
      <w:sz w:val="19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53B5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53B52"/>
    <w:rPr>
      <w:rFonts w:ascii="Segoe UI" w:hAnsi="Segoe UI" w:cs="Segoe UI"/>
      <w:sz w:val="18"/>
      <w:szCs w:val="18"/>
    </w:rPr>
  </w:style>
  <w:style w:type="paragraph" w:styleId="Bezodstpw">
    <w:name w:val="No Spacing"/>
    <w:uiPriority w:val="1"/>
    <w:qFormat/>
    <w:rsid w:val="00B274D5"/>
    <w:pPr>
      <w:spacing w:after="0" w:line="240" w:lineRule="auto"/>
    </w:pPr>
  </w:style>
  <w:style w:type="paragraph" w:styleId="NormalnyWeb">
    <w:name w:val="Normal (Web)"/>
    <w:basedOn w:val="Normalny"/>
    <w:uiPriority w:val="99"/>
    <w:semiHidden/>
    <w:unhideWhenUsed/>
    <w:rsid w:val="0035115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4745E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4745ED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Nagwek1Znak">
    <w:name w:val="Nagłówek 1 Znak"/>
    <w:basedOn w:val="Domylnaczcionkaakapitu"/>
    <w:link w:val="Nagwek1"/>
    <w:rsid w:val="00EF0BFC"/>
    <w:rPr>
      <w:rFonts w:ascii="Courier New" w:eastAsia="Times New Roman" w:hAnsi="Courier New" w:cs="Times New Roman"/>
      <w:b/>
      <w:sz w:val="24"/>
      <w:szCs w:val="20"/>
      <w:lang w:eastAsia="pl-PL"/>
    </w:rPr>
  </w:style>
  <w:style w:type="character" w:customStyle="1" w:styleId="strona">
    <w:name w:val="strona"/>
    <w:basedOn w:val="Domylnaczcionkaakapitu"/>
    <w:rsid w:val="00EF0BF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0850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462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umig.kancelaria@gora.com.pl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AB16764-539E-44CE-94EC-4641FBEB51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503</Words>
  <Characters>3020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Szendryk</dc:creator>
  <cp:keywords/>
  <dc:description/>
  <cp:lastModifiedBy>PC</cp:lastModifiedBy>
  <cp:revision>2</cp:revision>
  <cp:lastPrinted>2021-08-16T09:33:00Z</cp:lastPrinted>
  <dcterms:created xsi:type="dcterms:W3CDTF">2021-08-16T13:00:00Z</dcterms:created>
  <dcterms:modified xsi:type="dcterms:W3CDTF">2021-08-16T13:00:00Z</dcterms:modified>
</cp:coreProperties>
</file>