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6FFF2" w14:textId="77777777" w:rsidR="00A75A48" w:rsidRPr="00A75A48" w:rsidRDefault="00A75A48" w:rsidP="00A75A48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  <w:r w:rsidRPr="00A75A48"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  <w:t>INFORMACJA O WYNIKU PRZETARGU</w:t>
      </w:r>
    </w:p>
    <w:p w14:paraId="6215D3A2" w14:textId="77777777" w:rsidR="00A75A48" w:rsidRPr="00A75A48" w:rsidRDefault="00A75A48" w:rsidP="00A75A48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40"/>
        <w:gridCol w:w="1260"/>
        <w:gridCol w:w="1440"/>
        <w:gridCol w:w="1260"/>
        <w:gridCol w:w="1260"/>
        <w:gridCol w:w="1620"/>
        <w:gridCol w:w="1620"/>
        <w:gridCol w:w="1260"/>
        <w:gridCol w:w="1260"/>
        <w:gridCol w:w="1980"/>
      </w:tblGrid>
      <w:tr w:rsidR="00A75A48" w:rsidRPr="00A75A48" w14:paraId="5D2C6878" w14:textId="77777777" w:rsidTr="00AD38A0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40" w:type="dxa"/>
          </w:tcPr>
          <w:p w14:paraId="7A64DD4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897DBB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Data </w:t>
            </w:r>
          </w:p>
          <w:p w14:paraId="57A9248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miejsce przetargu</w:t>
            </w:r>
          </w:p>
          <w:p w14:paraId="0EEA643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12AB41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60" w:type="dxa"/>
          </w:tcPr>
          <w:p w14:paraId="5440B55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7933C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Rodzaj przetargu</w:t>
            </w:r>
          </w:p>
        </w:tc>
        <w:tc>
          <w:tcPr>
            <w:tcW w:w="1440" w:type="dxa"/>
          </w:tcPr>
          <w:p w14:paraId="31C33D9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A1EB8D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Oznaczenie nieruchomości i Nr KW</w:t>
            </w:r>
          </w:p>
        </w:tc>
        <w:tc>
          <w:tcPr>
            <w:tcW w:w="1260" w:type="dxa"/>
          </w:tcPr>
          <w:p w14:paraId="77A550D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1C22C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dopuszczonych do przetargu</w:t>
            </w:r>
          </w:p>
        </w:tc>
        <w:tc>
          <w:tcPr>
            <w:tcW w:w="1260" w:type="dxa"/>
          </w:tcPr>
          <w:p w14:paraId="7E6FD75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3A4AEF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złożonych ofert</w:t>
            </w:r>
          </w:p>
        </w:tc>
        <w:tc>
          <w:tcPr>
            <w:tcW w:w="1620" w:type="dxa"/>
          </w:tcPr>
          <w:p w14:paraId="7FD8567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979602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niedopuszczonych do przetargu</w:t>
            </w:r>
          </w:p>
        </w:tc>
        <w:tc>
          <w:tcPr>
            <w:tcW w:w="1620" w:type="dxa"/>
          </w:tcPr>
          <w:p w14:paraId="3069B0A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1A9AD6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ofert niedopuszczonych do przetargu</w:t>
            </w:r>
          </w:p>
        </w:tc>
        <w:tc>
          <w:tcPr>
            <w:tcW w:w="1260" w:type="dxa"/>
          </w:tcPr>
          <w:p w14:paraId="456E735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4B43B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Cena wywoławcza</w:t>
            </w:r>
          </w:p>
          <w:p w14:paraId="1771BA6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zł</w:t>
            </w:r>
          </w:p>
        </w:tc>
        <w:tc>
          <w:tcPr>
            <w:tcW w:w="1260" w:type="dxa"/>
          </w:tcPr>
          <w:p w14:paraId="0108724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1519D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Najwyższa cena osiągnięta </w:t>
            </w:r>
          </w:p>
          <w:p w14:paraId="108CECE1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przetargu</w:t>
            </w:r>
          </w:p>
        </w:tc>
        <w:tc>
          <w:tcPr>
            <w:tcW w:w="1980" w:type="dxa"/>
          </w:tcPr>
          <w:p w14:paraId="0968334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D8405D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Imię </w:t>
            </w:r>
          </w:p>
          <w:p w14:paraId="4CE08A7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nazwisko lub nazwa firmy, ustalonych jako nabywca</w:t>
            </w:r>
          </w:p>
        </w:tc>
      </w:tr>
      <w:tr w:rsidR="00A75A48" w:rsidRPr="00A75A48" w14:paraId="3DACB2E8" w14:textId="77777777" w:rsidTr="00AD38A0">
        <w:tblPrEx>
          <w:tblCellMar>
            <w:top w:w="0" w:type="dxa"/>
            <w:bottom w:w="0" w:type="dxa"/>
          </w:tblCellMar>
        </w:tblPrEx>
        <w:trPr>
          <w:trHeight w:val="4062"/>
        </w:trPr>
        <w:tc>
          <w:tcPr>
            <w:tcW w:w="1440" w:type="dxa"/>
          </w:tcPr>
          <w:p w14:paraId="0BB0A5C1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D38EA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1405E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7032CD4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67F9E14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78443B87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6CACA8F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36DB26E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1070730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04.08.2021 r.</w:t>
            </w:r>
          </w:p>
          <w:p w14:paraId="44F9270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255B622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Urząd Miasta                     i Gminy w Górze</w:t>
            </w:r>
          </w:p>
          <w:p w14:paraId="3DD162D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4CA72F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5A8DD1A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A36D57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4A8C1DF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22815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C8038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33D0D1E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2D0A1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E91E87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444D26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F49479C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60" w:type="dxa"/>
          </w:tcPr>
          <w:p w14:paraId="294D055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D3848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F8FC3F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95D0EC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20BD51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AF97D4A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048356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34D59B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EF36F7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nieograniczony</w:t>
            </w:r>
          </w:p>
          <w:p w14:paraId="2C078E4F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(sprzedaż)</w:t>
            </w:r>
          </w:p>
          <w:p w14:paraId="38EB260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1E65EF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394CAE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3F744B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5D4D3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682D5F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A148B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E6E641A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440" w:type="dxa"/>
          </w:tcPr>
          <w:p w14:paraId="2C02FCF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9AF0FB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BFB52C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3A3479B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9FEB85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BF2897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2908C5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E64FE4F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7CFD9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Działka nr 120/3 </w:t>
            </w: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br/>
              <w:t>o pow. 0,1678 ha</w:t>
            </w:r>
          </w:p>
          <w:p w14:paraId="4D1911A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KW  LE1G/00076337/5</w:t>
            </w:r>
          </w:p>
          <w:p w14:paraId="55C6E2F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9FD4F5B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u w:val="single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u w:val="single"/>
                <w:lang w:eastAsia="pl-PL"/>
              </w:rPr>
              <w:t>OSETNO</w:t>
            </w:r>
          </w:p>
          <w:p w14:paraId="15DA300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pl-PL"/>
              </w:rPr>
            </w:pPr>
          </w:p>
          <w:p w14:paraId="6E721BF7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pl-PL"/>
              </w:rPr>
            </w:pPr>
          </w:p>
          <w:p w14:paraId="2AA7CA3E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pl-PL"/>
              </w:rPr>
            </w:pPr>
          </w:p>
          <w:p w14:paraId="02067B94" w14:textId="77777777" w:rsidR="00A75A48" w:rsidRPr="00A75A48" w:rsidRDefault="00A75A48" w:rsidP="00A75A48">
            <w:pPr>
              <w:keepNext/>
              <w:spacing w:after="0" w:line="240" w:lineRule="auto"/>
              <w:jc w:val="center"/>
              <w:outlineLvl w:val="2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u w:val="single"/>
                <w:lang w:eastAsia="pl-PL"/>
              </w:rPr>
            </w:pPr>
          </w:p>
        </w:tc>
        <w:tc>
          <w:tcPr>
            <w:tcW w:w="1260" w:type="dxa"/>
          </w:tcPr>
          <w:p w14:paraId="4DBF821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EE24A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007D3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2D0BEC9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D33FF01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ECACF5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580E76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D39B64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A13930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3</w:t>
            </w:r>
          </w:p>
        </w:tc>
        <w:tc>
          <w:tcPr>
            <w:tcW w:w="1260" w:type="dxa"/>
          </w:tcPr>
          <w:p w14:paraId="1BFCFC7E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36F2C0A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F9534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9FD7860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FFFF2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6EB3907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8F7A98B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3017D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00F142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7D850AD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3FD9871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620" w:type="dxa"/>
          </w:tcPr>
          <w:p w14:paraId="62CE2C0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A7CB21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C8B4C8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CC3EBC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8FA99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699991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34FA6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B766FF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9B26C4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7CF11BA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8BE245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85F03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620" w:type="dxa"/>
          </w:tcPr>
          <w:p w14:paraId="4A5CF4B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25446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FBD420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9A41D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ADC72ED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31D32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7F407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D8C3EA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2E0A1B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</w:tc>
        <w:tc>
          <w:tcPr>
            <w:tcW w:w="1260" w:type="dxa"/>
          </w:tcPr>
          <w:p w14:paraId="3EA84AF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51822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6FB25DA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E7F69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CEAA80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3D442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66D433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8B7AEA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B32BAF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23.500,00 ZŁ netto</w:t>
            </w:r>
          </w:p>
          <w:p w14:paraId="299FA04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+ 23% VAT</w:t>
            </w:r>
          </w:p>
          <w:p w14:paraId="6BD4BD79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B75CA8F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0E8B6AD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B4E5D0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E123AB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0223F6C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CE7E614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7270EB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C62D78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60" w:type="dxa"/>
          </w:tcPr>
          <w:p w14:paraId="76F39FD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4741A2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ADD7EA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4113C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A0CF8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E4628C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4979071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8D2EC5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4480EBD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45.000,00 zł netto </w:t>
            </w:r>
          </w:p>
          <w:p w14:paraId="4B6A33F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+ 23% VAT</w:t>
            </w:r>
          </w:p>
          <w:p w14:paraId="44585343" w14:textId="77777777" w:rsidR="00A75A48" w:rsidRPr="00A75A48" w:rsidRDefault="00A75A48" w:rsidP="00A75A48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7F0497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2DFC0C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CF2E39C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12D1A9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980" w:type="dxa"/>
          </w:tcPr>
          <w:p w14:paraId="2601E8C8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324C16D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2C147226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276BD8F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6F6E9E24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01B5D04E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3704F250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53D0C6D3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0B685C61" w14:textId="77777777" w:rsidR="00A75A48" w:rsidRPr="00A75A48" w:rsidRDefault="00A75A48" w:rsidP="00A75A4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  <w:r w:rsidRPr="00A75A48"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  <w:t>Pan Michał Leszek Jankowski</w:t>
            </w:r>
          </w:p>
        </w:tc>
      </w:tr>
    </w:tbl>
    <w:p w14:paraId="25583491" w14:textId="77777777" w:rsidR="00A75A48" w:rsidRPr="00A75A48" w:rsidRDefault="00A75A48" w:rsidP="00A75A48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8"/>
          <w:szCs w:val="24"/>
          <w:lang w:eastAsia="pl-PL"/>
        </w:rPr>
      </w:pPr>
    </w:p>
    <w:p w14:paraId="43E560B0" w14:textId="77777777" w:rsidR="00A75A48" w:rsidRPr="00A75A48" w:rsidRDefault="00A75A48" w:rsidP="00A75A48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i/>
          <w:iCs/>
          <w:sz w:val="20"/>
          <w:szCs w:val="24"/>
          <w:lang w:eastAsia="pl-PL"/>
        </w:rPr>
      </w:pPr>
    </w:p>
    <w:p w14:paraId="51BB1AC0" w14:textId="77777777" w:rsidR="00A75A48" w:rsidRPr="00A75A48" w:rsidRDefault="00A75A48" w:rsidP="00A75A48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i/>
          <w:iCs/>
          <w:sz w:val="20"/>
          <w:szCs w:val="24"/>
          <w:lang w:eastAsia="pl-PL"/>
        </w:rPr>
      </w:pPr>
    </w:p>
    <w:p w14:paraId="11FE1749" w14:textId="77777777" w:rsidR="00A75A48" w:rsidRPr="00A75A48" w:rsidRDefault="00A75A48" w:rsidP="00A75A48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i/>
          <w:iCs/>
          <w:sz w:val="20"/>
          <w:szCs w:val="24"/>
          <w:lang w:eastAsia="pl-PL"/>
        </w:rPr>
      </w:pPr>
    </w:p>
    <w:p w14:paraId="5BD015B2" w14:textId="77777777" w:rsidR="00A75A48" w:rsidRPr="00A75A48" w:rsidRDefault="00A75A48" w:rsidP="00A75A48">
      <w:pPr>
        <w:spacing w:after="0" w:line="240" w:lineRule="auto"/>
        <w:ind w:left="6372" w:firstLine="708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  <w:r w:rsidRPr="00A75A48">
        <w:rPr>
          <w:rFonts w:ascii="Arial" w:eastAsia="Times New Roman" w:hAnsi="Arial" w:cs="Arial"/>
          <w:b/>
          <w:bCs/>
          <w:sz w:val="20"/>
          <w:szCs w:val="24"/>
          <w:lang w:eastAsia="pl-PL"/>
        </w:rPr>
        <w:t>Przewodniczący Komisji Przetargowej</w:t>
      </w:r>
    </w:p>
    <w:p w14:paraId="58DD471F" w14:textId="77777777" w:rsidR="00A75A48" w:rsidRPr="00A75A48" w:rsidRDefault="00A75A48" w:rsidP="00A75A4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</w:p>
    <w:p w14:paraId="3BFE5AF6" w14:textId="77777777" w:rsidR="00A75A48" w:rsidRPr="00A75A48" w:rsidRDefault="00A75A48" w:rsidP="00A75A4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</w:p>
    <w:p w14:paraId="27F45C05" w14:textId="77777777" w:rsidR="00A75A48" w:rsidRPr="00A75A48" w:rsidRDefault="00A75A48" w:rsidP="00A75A48">
      <w:pPr>
        <w:spacing w:after="0" w:line="240" w:lineRule="auto"/>
        <w:ind w:left="6372" w:firstLine="708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  <w:r w:rsidRPr="00A75A48">
        <w:rPr>
          <w:rFonts w:ascii="Arial" w:eastAsia="Times New Roman" w:hAnsi="Arial" w:cs="Arial"/>
          <w:b/>
          <w:bCs/>
          <w:sz w:val="20"/>
          <w:szCs w:val="24"/>
          <w:lang w:eastAsia="pl-PL"/>
        </w:rPr>
        <w:t xml:space="preserve">Jolanta </w:t>
      </w:r>
      <w:proofErr w:type="spellStart"/>
      <w:r w:rsidRPr="00A75A48">
        <w:rPr>
          <w:rFonts w:ascii="Arial" w:eastAsia="Times New Roman" w:hAnsi="Arial" w:cs="Arial"/>
          <w:b/>
          <w:bCs/>
          <w:sz w:val="20"/>
          <w:szCs w:val="24"/>
          <w:lang w:eastAsia="pl-PL"/>
        </w:rPr>
        <w:t>Strzeczkowska</w:t>
      </w:r>
      <w:proofErr w:type="spellEnd"/>
    </w:p>
    <w:sectPr w:rsidR="00A75A48" w:rsidRPr="00A75A48" w:rsidSect="00A75A4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923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75A48"/>
    <w:rsid w:val="00C45923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F258E3-2914-4B5E-9A1C-B23D2078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719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2021-08-11T09:57:00Z</dcterms:created>
  <dcterms:modified xsi:type="dcterms:W3CDTF">2021-08-11T09:58:00Z</dcterms:modified>
</cp:coreProperties>
</file>