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A32B8" w14:textId="77777777" w:rsidR="00355441" w:rsidRPr="00355441" w:rsidRDefault="00355441" w:rsidP="00355441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lang w:eastAsia="pl-PL"/>
          <w14:ligatures w14:val="none"/>
        </w:rPr>
      </w:pPr>
      <w:r w:rsidRPr="00355441">
        <w:rPr>
          <w:rFonts w:ascii="Times New Roman" w:eastAsia="Arial Unicode MS" w:hAnsi="Times New Roman" w:cs="Times New Roman"/>
          <w:b/>
          <w:bCs/>
          <w:kern w:val="0"/>
          <w:sz w:val="28"/>
          <w:lang w:eastAsia="pl-PL"/>
          <w14:ligatures w14:val="none"/>
        </w:rPr>
        <w:t>Lista osób zakwalifikowanych do I przetargu ustnego ograniczonego</w:t>
      </w:r>
    </w:p>
    <w:p w14:paraId="35F8AAD7" w14:textId="77777777" w:rsidR="00355441" w:rsidRPr="00355441" w:rsidRDefault="00355441" w:rsidP="0035544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lang w:eastAsia="pl-PL"/>
          <w14:ligatures w14:val="none"/>
        </w:rPr>
      </w:pPr>
    </w:p>
    <w:p w14:paraId="1FBEC676" w14:textId="77777777" w:rsidR="00355441" w:rsidRPr="00355441" w:rsidRDefault="00355441" w:rsidP="003554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lang w:eastAsia="pl-PL"/>
          <w14:ligatures w14:val="none"/>
        </w:rPr>
      </w:pPr>
      <w:r w:rsidRPr="00355441">
        <w:rPr>
          <w:rFonts w:ascii="Times New Roman" w:eastAsia="Times New Roman" w:hAnsi="Times New Roman" w:cs="Times New Roman"/>
          <w:kern w:val="0"/>
          <w:sz w:val="28"/>
          <w:lang w:eastAsia="pl-PL"/>
          <w14:ligatures w14:val="none"/>
        </w:rPr>
        <w:t xml:space="preserve">na wydzierżawienie nieruchomości </w:t>
      </w:r>
    </w:p>
    <w:p w14:paraId="74D053DD" w14:textId="77777777" w:rsidR="00355441" w:rsidRPr="00355441" w:rsidRDefault="00355441" w:rsidP="003554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lang w:eastAsia="pl-PL"/>
          <w14:ligatures w14:val="none"/>
        </w:rPr>
      </w:pPr>
      <w:r w:rsidRPr="00355441">
        <w:rPr>
          <w:rFonts w:ascii="Times New Roman" w:eastAsia="Times New Roman" w:hAnsi="Times New Roman" w:cs="Times New Roman"/>
          <w:kern w:val="0"/>
          <w:sz w:val="28"/>
          <w:lang w:eastAsia="pl-PL"/>
          <w14:ligatures w14:val="none"/>
        </w:rPr>
        <w:t>oznaczonej w ewidencji gruntów jako działka</w:t>
      </w:r>
    </w:p>
    <w:p w14:paraId="772E2B8F" w14:textId="77777777" w:rsidR="00355441" w:rsidRPr="00355441" w:rsidRDefault="00355441" w:rsidP="003554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lang w:eastAsia="pl-PL"/>
          <w14:ligatures w14:val="none"/>
        </w:rPr>
      </w:pPr>
      <w:r w:rsidRPr="00355441">
        <w:rPr>
          <w:rFonts w:ascii="Times New Roman" w:eastAsia="Times New Roman" w:hAnsi="Times New Roman" w:cs="Times New Roman"/>
          <w:kern w:val="0"/>
          <w:sz w:val="28"/>
          <w:lang w:eastAsia="pl-PL"/>
          <w14:ligatures w14:val="none"/>
        </w:rPr>
        <w:t>nr 2041 o powierzchni 0,7880 ha, położonej w obrębie miejscowości Góra</w:t>
      </w:r>
    </w:p>
    <w:p w14:paraId="414A0AE7" w14:textId="77777777" w:rsidR="00355441" w:rsidRPr="00355441" w:rsidRDefault="00355441" w:rsidP="00355441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lang w:eastAsia="pl-PL"/>
          <w14:ligatures w14:val="none"/>
        </w:rPr>
      </w:pPr>
    </w:p>
    <w:p w14:paraId="509126CB" w14:textId="77777777" w:rsidR="00355441" w:rsidRPr="00355441" w:rsidRDefault="00355441" w:rsidP="00355441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lang w:eastAsia="pl-PL"/>
          <w14:ligatures w14:val="none"/>
        </w:rPr>
      </w:pPr>
    </w:p>
    <w:p w14:paraId="6B8A22A5" w14:textId="77777777" w:rsidR="00355441" w:rsidRPr="00355441" w:rsidRDefault="00355441" w:rsidP="00355441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kern w:val="0"/>
          <w:sz w:val="28"/>
          <w:lang w:eastAsia="pl-PL"/>
          <w14:ligatures w14:val="none"/>
        </w:rPr>
      </w:pPr>
      <w:r w:rsidRPr="00355441">
        <w:rPr>
          <w:rFonts w:ascii="Times New Roman" w:eastAsia="Times New Roman" w:hAnsi="Times New Roman" w:cs="Times New Roman"/>
          <w:b/>
          <w:kern w:val="0"/>
          <w:sz w:val="28"/>
          <w:lang w:eastAsia="pl-PL"/>
          <w14:ligatures w14:val="none"/>
        </w:rPr>
        <w:t>Pani Rozalia Zawieja.</w:t>
      </w:r>
    </w:p>
    <w:p w14:paraId="2D5FF92C" w14:textId="77777777" w:rsidR="00355441" w:rsidRPr="00355441" w:rsidRDefault="00355441" w:rsidP="00355441">
      <w:pPr>
        <w:spacing w:after="0" w:line="360" w:lineRule="auto"/>
        <w:ind w:left="360"/>
        <w:rPr>
          <w:rFonts w:ascii="Times New Roman" w:eastAsia="Times New Roman" w:hAnsi="Times New Roman" w:cs="Times New Roman"/>
          <w:kern w:val="0"/>
          <w:sz w:val="28"/>
          <w:lang w:eastAsia="pl-PL"/>
          <w14:ligatures w14:val="none"/>
        </w:rPr>
      </w:pPr>
    </w:p>
    <w:p w14:paraId="55E6CFBF" w14:textId="77777777" w:rsidR="00355441" w:rsidRPr="00355441" w:rsidRDefault="00355441" w:rsidP="00355441">
      <w:pPr>
        <w:spacing w:after="0" w:line="360" w:lineRule="auto"/>
        <w:ind w:left="4248"/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</w:pPr>
      <w:r w:rsidRPr="00355441"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  <w:t>Przewodniczący Komisji Przetargowej</w:t>
      </w:r>
    </w:p>
    <w:p w14:paraId="12BCA629" w14:textId="77777777" w:rsidR="00355441" w:rsidRPr="00355441" w:rsidRDefault="00355441" w:rsidP="00355441">
      <w:pPr>
        <w:spacing w:after="0" w:line="360" w:lineRule="auto"/>
        <w:ind w:left="4248"/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</w:pPr>
    </w:p>
    <w:p w14:paraId="6A3F2937" w14:textId="77777777" w:rsidR="00355441" w:rsidRPr="00355441" w:rsidRDefault="00355441" w:rsidP="00355441">
      <w:pPr>
        <w:spacing w:after="0" w:line="360" w:lineRule="auto"/>
        <w:ind w:left="4248" w:firstLine="708"/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</w:pPr>
      <w:r w:rsidRPr="00355441"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  <w:t xml:space="preserve">Leszek </w:t>
      </w:r>
      <w:proofErr w:type="spellStart"/>
      <w:r w:rsidRPr="00355441"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  <w:t>Szendryk</w:t>
      </w:r>
      <w:proofErr w:type="spellEnd"/>
    </w:p>
    <w:p w14:paraId="4EF2F800" w14:textId="77777777" w:rsidR="00954EA5" w:rsidRDefault="00954EA5"/>
    <w:sectPr w:rsidR="00954E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177D0"/>
    <w:multiLevelType w:val="hybridMultilevel"/>
    <w:tmpl w:val="19E83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31162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BB"/>
    <w:rsid w:val="00203EBB"/>
    <w:rsid w:val="00355441"/>
    <w:rsid w:val="00954EA5"/>
    <w:rsid w:val="009628BB"/>
    <w:rsid w:val="00E1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79E9E7-7C5C-434D-B044-4908187FE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3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3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3E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3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3E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3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3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3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3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3E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3E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3E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3EB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3EB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3E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3E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3E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3E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3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3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3E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3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3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3EB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3EB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3EB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3E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3EB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3E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253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Mazur</dc:creator>
  <cp:keywords/>
  <dc:description/>
  <cp:lastModifiedBy>Agnieszka Mazur</cp:lastModifiedBy>
  <cp:revision>2</cp:revision>
  <dcterms:created xsi:type="dcterms:W3CDTF">2026-05-18T08:20:00Z</dcterms:created>
  <dcterms:modified xsi:type="dcterms:W3CDTF">2026-05-18T08:20:00Z</dcterms:modified>
</cp:coreProperties>
</file>