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B8495" w14:textId="77777777" w:rsidR="00F506A2" w:rsidRDefault="00F506A2" w:rsidP="00F506A2">
      <w:pPr>
        <w:rPr>
          <w:b/>
          <w:bCs/>
          <w:u w:val="single"/>
        </w:rPr>
      </w:pPr>
    </w:p>
    <w:p w14:paraId="385A40B0" w14:textId="77777777" w:rsidR="00F506A2" w:rsidRPr="00550E94" w:rsidRDefault="00F506A2" w:rsidP="00F506A2">
      <w:pPr>
        <w:rPr>
          <w:b/>
          <w:bCs/>
          <w:u w:val="single"/>
        </w:rPr>
      </w:pPr>
      <w:r w:rsidRPr="00550E94">
        <w:rPr>
          <w:b/>
          <w:bCs/>
          <w:u w:val="single"/>
        </w:rPr>
        <w:t>Zestawienie uzyskanych ofert w postępowaniu:</w:t>
      </w:r>
    </w:p>
    <w:p w14:paraId="797083BD" w14:textId="77777777" w:rsidR="00F506A2" w:rsidRPr="00550E94" w:rsidRDefault="00F506A2" w:rsidP="00F506A2">
      <w:pPr>
        <w:rPr>
          <w:b/>
          <w:bCs/>
        </w:rPr>
      </w:pPr>
    </w:p>
    <w:p w14:paraId="2032A70C" w14:textId="098350DF" w:rsidR="00D56040" w:rsidRPr="00550E94" w:rsidRDefault="00F506A2" w:rsidP="00D56040">
      <w:r w:rsidRPr="00550E94">
        <w:rPr>
          <w:b/>
          <w:bCs/>
        </w:rPr>
        <w:t>Wykonanie zadania pn.:</w:t>
      </w:r>
      <w:r w:rsidR="00D56040" w:rsidRPr="00550E94">
        <w:rPr>
          <w:color w:val="000000"/>
          <w:shd w:val="clear" w:color="auto" w:fill="F9F9F9"/>
        </w:rPr>
        <w:t xml:space="preserve"> </w:t>
      </w:r>
      <w:r w:rsidR="00D56040" w:rsidRPr="00550E94">
        <w:rPr>
          <w:b/>
          <w:bCs/>
        </w:rPr>
        <w:t>„Usuwanie azbestu oraz wyrobów zawierających azbest z nieruchomości położonych na terenie Gminy Góra”</w:t>
      </w:r>
    </w:p>
    <w:p w14:paraId="6C7AE7C3" w14:textId="523F4A61" w:rsidR="00F506A2" w:rsidRPr="00550E94" w:rsidRDefault="00F506A2" w:rsidP="00F506A2">
      <w:pPr>
        <w:jc w:val="both"/>
        <w:rPr>
          <w:color w:val="000000"/>
          <w:shd w:val="clear" w:color="auto" w:fill="F9F9F9"/>
        </w:rPr>
      </w:pPr>
    </w:p>
    <w:p w14:paraId="2A5FF901" w14:textId="77777777" w:rsidR="00F506A2" w:rsidRPr="00550E94" w:rsidRDefault="00F506A2" w:rsidP="00F506A2">
      <w:pPr>
        <w:rPr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44"/>
        <w:gridCol w:w="5447"/>
        <w:gridCol w:w="3543"/>
        <w:gridCol w:w="3402"/>
      </w:tblGrid>
      <w:tr w:rsidR="00EA1635" w:rsidRPr="00550E94" w14:paraId="0BF10D13" w14:textId="77777777" w:rsidTr="00EA1635">
        <w:tc>
          <w:tcPr>
            <w:tcW w:w="644" w:type="dxa"/>
          </w:tcPr>
          <w:p w14:paraId="55F57E06" w14:textId="36784D74" w:rsidR="00EA1635" w:rsidRPr="00550E94" w:rsidRDefault="00EA1635" w:rsidP="00F506A2">
            <w:pPr>
              <w:jc w:val="center"/>
              <w:rPr>
                <w:b/>
                <w:bCs/>
              </w:rPr>
            </w:pPr>
            <w:r w:rsidRPr="00550E94">
              <w:rPr>
                <w:b/>
                <w:bCs/>
              </w:rPr>
              <w:t>LP.</w:t>
            </w:r>
          </w:p>
        </w:tc>
        <w:tc>
          <w:tcPr>
            <w:tcW w:w="5447" w:type="dxa"/>
          </w:tcPr>
          <w:p w14:paraId="45F09022" w14:textId="12F7AD5D" w:rsidR="00EA1635" w:rsidRPr="00ED2994" w:rsidRDefault="00EA1635" w:rsidP="00F506A2">
            <w:pPr>
              <w:jc w:val="center"/>
              <w:rPr>
                <w:b/>
                <w:bCs/>
              </w:rPr>
            </w:pPr>
            <w:r w:rsidRPr="00ED2994">
              <w:rPr>
                <w:b/>
                <w:bCs/>
              </w:rPr>
              <w:t>NAZWA OFERTY</w:t>
            </w:r>
          </w:p>
        </w:tc>
        <w:tc>
          <w:tcPr>
            <w:tcW w:w="3543" w:type="dxa"/>
          </w:tcPr>
          <w:p w14:paraId="38D64E08" w14:textId="7B1E70C1" w:rsidR="00EA1635" w:rsidRPr="00ED2994" w:rsidRDefault="00EA1635" w:rsidP="00F506A2">
            <w:pPr>
              <w:jc w:val="center"/>
              <w:rPr>
                <w:b/>
                <w:bCs/>
              </w:rPr>
            </w:pPr>
            <w:r w:rsidRPr="00ED2994">
              <w:rPr>
                <w:b/>
                <w:bCs/>
              </w:rPr>
              <w:t xml:space="preserve">CENA OFERTY </w:t>
            </w:r>
            <w:r w:rsidRPr="00ED2994">
              <w:rPr>
                <w:b/>
                <w:bCs/>
              </w:rPr>
              <w:br/>
              <w:t>NETTO</w:t>
            </w:r>
          </w:p>
        </w:tc>
        <w:tc>
          <w:tcPr>
            <w:tcW w:w="3402" w:type="dxa"/>
          </w:tcPr>
          <w:p w14:paraId="107C4F0B" w14:textId="6D2D484D" w:rsidR="00EA1635" w:rsidRPr="00ED2994" w:rsidRDefault="00EA1635" w:rsidP="00F506A2">
            <w:pPr>
              <w:jc w:val="center"/>
              <w:rPr>
                <w:b/>
                <w:bCs/>
              </w:rPr>
            </w:pPr>
            <w:r w:rsidRPr="00ED2994">
              <w:rPr>
                <w:b/>
                <w:bCs/>
              </w:rPr>
              <w:t>CENA OFERTY BRUTTO</w:t>
            </w:r>
          </w:p>
        </w:tc>
      </w:tr>
      <w:tr w:rsidR="00EA1635" w:rsidRPr="00550E94" w14:paraId="671D7459" w14:textId="77777777" w:rsidTr="00EA1635">
        <w:tc>
          <w:tcPr>
            <w:tcW w:w="644" w:type="dxa"/>
          </w:tcPr>
          <w:p w14:paraId="398F4E98" w14:textId="511660FA" w:rsidR="00EA1635" w:rsidRPr="00550E94" w:rsidRDefault="00EA1635" w:rsidP="00F506A2">
            <w:pPr>
              <w:jc w:val="center"/>
              <w:rPr>
                <w:b/>
                <w:bCs/>
              </w:rPr>
            </w:pPr>
            <w:r w:rsidRPr="00550E94">
              <w:rPr>
                <w:b/>
                <w:bCs/>
              </w:rPr>
              <w:t>1.</w:t>
            </w:r>
          </w:p>
        </w:tc>
        <w:tc>
          <w:tcPr>
            <w:tcW w:w="5447" w:type="dxa"/>
          </w:tcPr>
          <w:p w14:paraId="49C6FC01" w14:textId="2075047F" w:rsidR="00EA1635" w:rsidRPr="00ED2994" w:rsidRDefault="00EA1635" w:rsidP="00F506A2">
            <w:pPr>
              <w:jc w:val="center"/>
              <w:rPr>
                <w:b/>
                <w:bCs/>
              </w:rPr>
            </w:pPr>
            <w:r w:rsidRPr="00ED2994">
              <w:rPr>
                <w:b/>
                <w:bCs/>
              </w:rPr>
              <w:t>LOGISTYKA ODPADÓW – REALIZACJE Spółka z ograniczoną odpowiedzialnością, ul. Szklana 20, 43-300 Bielsko Biała</w:t>
            </w:r>
          </w:p>
        </w:tc>
        <w:tc>
          <w:tcPr>
            <w:tcW w:w="3543" w:type="dxa"/>
          </w:tcPr>
          <w:p w14:paraId="7DB554AD" w14:textId="77777777" w:rsidR="00EA1635" w:rsidRPr="00ED2994" w:rsidRDefault="00EA1635" w:rsidP="00F506A2">
            <w:pPr>
              <w:jc w:val="center"/>
              <w:rPr>
                <w:b/>
                <w:bCs/>
              </w:rPr>
            </w:pPr>
          </w:p>
          <w:p w14:paraId="71BE8395" w14:textId="6E7E48A2" w:rsidR="00EA1635" w:rsidRPr="00ED2994" w:rsidRDefault="00EA1635" w:rsidP="00F506A2">
            <w:pPr>
              <w:jc w:val="center"/>
              <w:rPr>
                <w:b/>
                <w:bCs/>
              </w:rPr>
            </w:pPr>
            <w:r w:rsidRPr="00ED2994">
              <w:rPr>
                <w:b/>
                <w:bCs/>
              </w:rPr>
              <w:t>47 439,60 zł</w:t>
            </w:r>
          </w:p>
        </w:tc>
        <w:tc>
          <w:tcPr>
            <w:tcW w:w="3402" w:type="dxa"/>
          </w:tcPr>
          <w:p w14:paraId="7CE95B4B" w14:textId="77777777" w:rsidR="00EA1635" w:rsidRPr="00ED2994" w:rsidRDefault="00EA1635" w:rsidP="00F506A2">
            <w:pPr>
              <w:jc w:val="center"/>
              <w:rPr>
                <w:b/>
                <w:bCs/>
              </w:rPr>
            </w:pPr>
          </w:p>
          <w:p w14:paraId="34CAE770" w14:textId="307E6B5B" w:rsidR="00EA1635" w:rsidRPr="00ED2994" w:rsidRDefault="00EA1635" w:rsidP="00F506A2">
            <w:pPr>
              <w:jc w:val="center"/>
              <w:rPr>
                <w:b/>
                <w:bCs/>
              </w:rPr>
            </w:pPr>
            <w:r w:rsidRPr="00ED2994">
              <w:rPr>
                <w:b/>
                <w:bCs/>
              </w:rPr>
              <w:t>51 234,77 zł</w:t>
            </w:r>
          </w:p>
        </w:tc>
      </w:tr>
      <w:tr w:rsidR="00EA1635" w:rsidRPr="00550E94" w14:paraId="6877B84F" w14:textId="77777777" w:rsidTr="00EA1635">
        <w:trPr>
          <w:trHeight w:val="1036"/>
        </w:trPr>
        <w:tc>
          <w:tcPr>
            <w:tcW w:w="644" w:type="dxa"/>
          </w:tcPr>
          <w:p w14:paraId="7005712A" w14:textId="46C6B226" w:rsidR="00EA1635" w:rsidRPr="00550E94" w:rsidRDefault="00EA1635" w:rsidP="00F506A2">
            <w:pPr>
              <w:jc w:val="center"/>
              <w:rPr>
                <w:b/>
                <w:bCs/>
              </w:rPr>
            </w:pPr>
            <w:r w:rsidRPr="00550E94">
              <w:rPr>
                <w:b/>
                <w:bCs/>
              </w:rPr>
              <w:t>2.</w:t>
            </w:r>
          </w:p>
        </w:tc>
        <w:tc>
          <w:tcPr>
            <w:tcW w:w="5447" w:type="dxa"/>
          </w:tcPr>
          <w:p w14:paraId="1BD35B9C" w14:textId="2C48F11A" w:rsidR="00EA1635" w:rsidRPr="00ED2994" w:rsidRDefault="00EA1635" w:rsidP="00F506A2">
            <w:pPr>
              <w:jc w:val="center"/>
              <w:rPr>
                <w:b/>
                <w:bCs/>
              </w:rPr>
            </w:pPr>
            <w:r w:rsidRPr="00ED2994">
              <w:rPr>
                <w:b/>
                <w:bCs/>
              </w:rPr>
              <w:t>ŁGW Rembud Agnieszka Dziąg, ul. Sąsiedzka 60/1, 93-330 Łódź</w:t>
            </w:r>
          </w:p>
        </w:tc>
        <w:tc>
          <w:tcPr>
            <w:tcW w:w="3543" w:type="dxa"/>
          </w:tcPr>
          <w:p w14:paraId="60829E12" w14:textId="77777777" w:rsidR="00EA1635" w:rsidRPr="00ED2994" w:rsidRDefault="00EA1635" w:rsidP="00EA1635">
            <w:pPr>
              <w:rPr>
                <w:b/>
                <w:bCs/>
              </w:rPr>
            </w:pPr>
          </w:p>
          <w:p w14:paraId="166E332F" w14:textId="65754FC8" w:rsidR="00EA1635" w:rsidRPr="00ED2994" w:rsidRDefault="00EA1635" w:rsidP="00EA1635">
            <w:pPr>
              <w:jc w:val="center"/>
              <w:rPr>
                <w:b/>
                <w:bCs/>
              </w:rPr>
            </w:pPr>
            <w:r w:rsidRPr="00ED2994">
              <w:rPr>
                <w:b/>
                <w:bCs/>
              </w:rPr>
              <w:t>42 513,18 zł</w:t>
            </w:r>
          </w:p>
        </w:tc>
        <w:tc>
          <w:tcPr>
            <w:tcW w:w="3402" w:type="dxa"/>
          </w:tcPr>
          <w:p w14:paraId="57D6CCBA" w14:textId="77777777" w:rsidR="00EA1635" w:rsidRPr="00ED2994" w:rsidRDefault="00EA1635" w:rsidP="00F506A2">
            <w:pPr>
              <w:jc w:val="center"/>
              <w:rPr>
                <w:b/>
                <w:bCs/>
              </w:rPr>
            </w:pPr>
          </w:p>
          <w:p w14:paraId="1CAE5ECE" w14:textId="0DF70065" w:rsidR="00EA1635" w:rsidRPr="00ED2994" w:rsidRDefault="00EA1635" w:rsidP="00EA1635">
            <w:pPr>
              <w:jc w:val="center"/>
              <w:rPr>
                <w:b/>
                <w:bCs/>
              </w:rPr>
            </w:pPr>
            <w:r w:rsidRPr="00ED2994">
              <w:rPr>
                <w:b/>
                <w:bCs/>
              </w:rPr>
              <w:t>45 914,23 zł</w:t>
            </w:r>
          </w:p>
        </w:tc>
      </w:tr>
      <w:tr w:rsidR="00EA1635" w:rsidRPr="00550E94" w14:paraId="15EC5712" w14:textId="77777777" w:rsidTr="00550E94">
        <w:trPr>
          <w:trHeight w:val="1121"/>
        </w:trPr>
        <w:tc>
          <w:tcPr>
            <w:tcW w:w="644" w:type="dxa"/>
          </w:tcPr>
          <w:p w14:paraId="53E6A6BC" w14:textId="42D8CDA6" w:rsidR="00EA1635" w:rsidRPr="00550E94" w:rsidRDefault="00EA1635" w:rsidP="00F506A2">
            <w:pPr>
              <w:jc w:val="center"/>
              <w:rPr>
                <w:b/>
                <w:bCs/>
              </w:rPr>
            </w:pPr>
            <w:r w:rsidRPr="00550E94">
              <w:rPr>
                <w:b/>
                <w:bCs/>
              </w:rPr>
              <w:t>3.</w:t>
            </w:r>
          </w:p>
        </w:tc>
        <w:tc>
          <w:tcPr>
            <w:tcW w:w="5447" w:type="dxa"/>
          </w:tcPr>
          <w:p w14:paraId="529753AF" w14:textId="7ACFC0C6" w:rsidR="00EA1635" w:rsidRPr="00ED2994" w:rsidRDefault="006F1D15" w:rsidP="00F506A2">
            <w:pPr>
              <w:jc w:val="center"/>
              <w:rPr>
                <w:b/>
                <w:bCs/>
              </w:rPr>
            </w:pPr>
            <w:r w:rsidRPr="00ED2994">
              <w:rPr>
                <w:b/>
                <w:bCs/>
              </w:rPr>
              <w:t>REVOL Sp. z o.o., ul. Świętej Teresy 106/10, 91-341 Łódź</w:t>
            </w:r>
          </w:p>
        </w:tc>
        <w:tc>
          <w:tcPr>
            <w:tcW w:w="3543" w:type="dxa"/>
          </w:tcPr>
          <w:p w14:paraId="1D38AA5E" w14:textId="77777777" w:rsidR="00550E94" w:rsidRPr="00ED2994" w:rsidRDefault="00550E94" w:rsidP="00F506A2">
            <w:pPr>
              <w:jc w:val="center"/>
              <w:rPr>
                <w:b/>
                <w:bCs/>
              </w:rPr>
            </w:pPr>
          </w:p>
          <w:p w14:paraId="1272552A" w14:textId="729A1C32" w:rsidR="00EA1635" w:rsidRPr="00ED2994" w:rsidRDefault="006F1D15" w:rsidP="00F506A2">
            <w:pPr>
              <w:jc w:val="center"/>
              <w:rPr>
                <w:b/>
                <w:bCs/>
              </w:rPr>
            </w:pPr>
            <w:r w:rsidRPr="00ED2994">
              <w:rPr>
                <w:b/>
                <w:bCs/>
              </w:rPr>
              <w:t>52 852,58 zł</w:t>
            </w:r>
          </w:p>
        </w:tc>
        <w:tc>
          <w:tcPr>
            <w:tcW w:w="3402" w:type="dxa"/>
          </w:tcPr>
          <w:p w14:paraId="0F3E968D" w14:textId="77777777" w:rsidR="00550E94" w:rsidRPr="00ED2994" w:rsidRDefault="00550E94" w:rsidP="00F506A2">
            <w:pPr>
              <w:jc w:val="center"/>
              <w:rPr>
                <w:b/>
                <w:bCs/>
              </w:rPr>
            </w:pPr>
          </w:p>
          <w:p w14:paraId="4739F803" w14:textId="21ECA9E6" w:rsidR="00EA1635" w:rsidRPr="00ED2994" w:rsidRDefault="006F1D15" w:rsidP="00F506A2">
            <w:pPr>
              <w:jc w:val="center"/>
              <w:rPr>
                <w:b/>
                <w:bCs/>
              </w:rPr>
            </w:pPr>
            <w:r w:rsidRPr="00ED2994">
              <w:rPr>
                <w:b/>
                <w:bCs/>
              </w:rPr>
              <w:t>57 080,79 zł</w:t>
            </w:r>
          </w:p>
        </w:tc>
      </w:tr>
      <w:tr w:rsidR="00EA1635" w:rsidRPr="00550E94" w14:paraId="7931D3A5" w14:textId="77777777" w:rsidTr="00550E94">
        <w:trPr>
          <w:trHeight w:val="1123"/>
        </w:trPr>
        <w:tc>
          <w:tcPr>
            <w:tcW w:w="644" w:type="dxa"/>
          </w:tcPr>
          <w:p w14:paraId="26D5080F" w14:textId="0F14AE34" w:rsidR="00EA1635" w:rsidRPr="00550E94" w:rsidRDefault="00EA1635" w:rsidP="00F506A2">
            <w:pPr>
              <w:jc w:val="center"/>
              <w:rPr>
                <w:b/>
                <w:bCs/>
              </w:rPr>
            </w:pPr>
            <w:r w:rsidRPr="00550E94">
              <w:rPr>
                <w:b/>
                <w:bCs/>
              </w:rPr>
              <w:t>4.</w:t>
            </w:r>
          </w:p>
        </w:tc>
        <w:tc>
          <w:tcPr>
            <w:tcW w:w="5447" w:type="dxa"/>
          </w:tcPr>
          <w:p w14:paraId="5C3183CC" w14:textId="77777777" w:rsidR="00550E94" w:rsidRPr="00ED2994" w:rsidRDefault="00550E94" w:rsidP="00F506A2">
            <w:pPr>
              <w:jc w:val="center"/>
              <w:rPr>
                <w:b/>
                <w:bCs/>
              </w:rPr>
            </w:pPr>
          </w:p>
          <w:p w14:paraId="55A2FBF8" w14:textId="1135E8D2" w:rsidR="00EA1635" w:rsidRPr="00ED2994" w:rsidRDefault="00550E94" w:rsidP="00550E94">
            <w:pPr>
              <w:rPr>
                <w:b/>
                <w:bCs/>
              </w:rPr>
            </w:pPr>
            <w:r w:rsidRPr="00ED2994">
              <w:rPr>
                <w:b/>
                <w:bCs/>
              </w:rPr>
              <w:t>ŚRODOWISKO I INNOWACJE Sp. z o.o. ul. Złota 59, 00-120 Warszawa</w:t>
            </w:r>
          </w:p>
        </w:tc>
        <w:tc>
          <w:tcPr>
            <w:tcW w:w="3543" w:type="dxa"/>
          </w:tcPr>
          <w:p w14:paraId="162F87A5" w14:textId="77777777" w:rsidR="00550E94" w:rsidRPr="00ED2994" w:rsidRDefault="00550E94" w:rsidP="00F506A2">
            <w:pPr>
              <w:jc w:val="center"/>
              <w:rPr>
                <w:b/>
                <w:bCs/>
              </w:rPr>
            </w:pPr>
          </w:p>
          <w:p w14:paraId="68A92EBC" w14:textId="6F226953" w:rsidR="00EA1635" w:rsidRPr="00ED2994" w:rsidRDefault="00550E94" w:rsidP="00F506A2">
            <w:pPr>
              <w:jc w:val="center"/>
              <w:rPr>
                <w:b/>
                <w:bCs/>
              </w:rPr>
            </w:pPr>
            <w:r w:rsidRPr="00ED2994">
              <w:rPr>
                <w:b/>
                <w:bCs/>
              </w:rPr>
              <w:t>49 385, 84 zł</w:t>
            </w:r>
          </w:p>
        </w:tc>
        <w:tc>
          <w:tcPr>
            <w:tcW w:w="3402" w:type="dxa"/>
          </w:tcPr>
          <w:p w14:paraId="44044E55" w14:textId="77777777" w:rsidR="00550E94" w:rsidRPr="00ED2994" w:rsidRDefault="00550E94" w:rsidP="00F506A2">
            <w:pPr>
              <w:jc w:val="center"/>
              <w:rPr>
                <w:b/>
                <w:bCs/>
              </w:rPr>
            </w:pPr>
          </w:p>
          <w:p w14:paraId="3D72D3BD" w14:textId="38738D66" w:rsidR="00EA1635" w:rsidRPr="00ED2994" w:rsidRDefault="00550E94" w:rsidP="00F506A2">
            <w:pPr>
              <w:jc w:val="center"/>
              <w:rPr>
                <w:b/>
                <w:bCs/>
              </w:rPr>
            </w:pPr>
            <w:r w:rsidRPr="00ED2994">
              <w:rPr>
                <w:b/>
                <w:bCs/>
              </w:rPr>
              <w:t>53 336,71 zł</w:t>
            </w:r>
          </w:p>
        </w:tc>
      </w:tr>
    </w:tbl>
    <w:p w14:paraId="0481AC61" w14:textId="77777777" w:rsidR="00F506A2" w:rsidRPr="00550E94" w:rsidRDefault="00F506A2" w:rsidP="00F506A2">
      <w:pPr>
        <w:jc w:val="center"/>
        <w:rPr>
          <w:b/>
          <w:bCs/>
        </w:rPr>
      </w:pPr>
    </w:p>
    <w:p w14:paraId="16DE6F2A" w14:textId="77777777" w:rsidR="007B7274" w:rsidRPr="00550E94" w:rsidRDefault="007B7274" w:rsidP="00F506A2"/>
    <w:p w14:paraId="7DBEB796" w14:textId="2FD4EEEB" w:rsidR="00F506A2" w:rsidRPr="00550E94" w:rsidRDefault="00F506A2" w:rsidP="00F506A2">
      <w:r w:rsidRPr="00550E94">
        <w:t>Kryteria oceny ofert – cena brutto – 100%.</w:t>
      </w:r>
    </w:p>
    <w:p w14:paraId="4C5B7B46" w14:textId="77777777" w:rsidR="004D3EDA" w:rsidRPr="00550E94" w:rsidRDefault="004D3EDA" w:rsidP="004D3EDA"/>
    <w:p w14:paraId="6C94FC00" w14:textId="3094B3D0" w:rsidR="004D3EDA" w:rsidRPr="004433EA" w:rsidRDefault="004D3EDA" w:rsidP="004D3EDA"/>
    <w:p w14:paraId="5D153349" w14:textId="115D62AC" w:rsidR="00ED2994" w:rsidRPr="00ED2994" w:rsidRDefault="00DD60E7" w:rsidP="00ED2994">
      <w:pPr>
        <w:pStyle w:val="Default"/>
        <w:ind w:firstLine="708"/>
        <w:jc w:val="both"/>
        <w:rPr>
          <w:b/>
          <w:bCs/>
        </w:rPr>
      </w:pPr>
      <w:r w:rsidRPr="00B56183">
        <w:t xml:space="preserve">W związku z odstąpieniem od zawarcia umowy przez ŁGW </w:t>
      </w:r>
      <w:proofErr w:type="spellStart"/>
      <w:r w:rsidRPr="00B56183">
        <w:t>Rembud</w:t>
      </w:r>
      <w:proofErr w:type="spellEnd"/>
      <w:r w:rsidRPr="00B56183">
        <w:t xml:space="preserve"> Agnieszka </w:t>
      </w:r>
      <w:proofErr w:type="spellStart"/>
      <w:r w:rsidRPr="00B56183">
        <w:t>Dziąg</w:t>
      </w:r>
      <w:proofErr w:type="spellEnd"/>
      <w:r w:rsidRPr="00B56183">
        <w:t>, Sąsiedzka 60/1, 93-378 Łódź, NIP: PL 7292558898 Zamawiający dokonał ponownego badania i oceny ofert</w:t>
      </w:r>
      <w:r w:rsidR="00B56183" w:rsidRPr="00B56183">
        <w:t>. Biorąc pod uwagę kryteria oceny ofert, najkorzystniejszą ofertą jest oferta:</w:t>
      </w:r>
      <w:r w:rsidR="00B56183">
        <w:t xml:space="preserve"> </w:t>
      </w:r>
      <w:r w:rsidRPr="00B56183">
        <w:rPr>
          <w:b/>
          <w:bCs/>
        </w:rPr>
        <w:t>Logistyka Odpadów- Realizacje sp. z o.o., ul. Szklana 20, 43-300 Bielsko-Biała NIP: PL 5472230282</w:t>
      </w:r>
    </w:p>
    <w:p w14:paraId="080764ED" w14:textId="23B3A848" w:rsidR="00ED2994" w:rsidRDefault="00550E94" w:rsidP="00ED2994">
      <w:pPr>
        <w:rPr>
          <w:b/>
          <w:bCs/>
          <w:sz w:val="28"/>
          <w:szCs w:val="28"/>
        </w:rPr>
      </w:pPr>
      <w:r w:rsidRPr="00EA6DFE">
        <w:rPr>
          <w:b/>
          <w:bCs/>
          <w:sz w:val="28"/>
          <w:szCs w:val="28"/>
        </w:rPr>
        <w:tab/>
      </w:r>
      <w:r w:rsidRPr="00EA6DFE">
        <w:rPr>
          <w:b/>
          <w:bCs/>
          <w:sz w:val="28"/>
          <w:szCs w:val="28"/>
        </w:rPr>
        <w:tab/>
      </w:r>
      <w:r w:rsidRPr="00EA6DFE">
        <w:rPr>
          <w:b/>
          <w:bCs/>
          <w:sz w:val="28"/>
          <w:szCs w:val="28"/>
        </w:rPr>
        <w:tab/>
      </w:r>
      <w:r w:rsidR="00ED2994" w:rsidRPr="00EA6DFE">
        <w:rPr>
          <w:b/>
          <w:bCs/>
          <w:sz w:val="28"/>
          <w:szCs w:val="28"/>
        </w:rPr>
        <w:t xml:space="preserve">     </w:t>
      </w:r>
      <w:r w:rsidR="00ED2994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  <w:t xml:space="preserve">                                      </w:t>
      </w:r>
      <w:r w:rsidR="00ED2994">
        <w:rPr>
          <w:b/>
          <w:bCs/>
          <w:sz w:val="28"/>
          <w:szCs w:val="28"/>
        </w:rPr>
        <w:br/>
        <w:t xml:space="preserve">             </w:t>
      </w:r>
      <w:r w:rsidR="00ED2994" w:rsidRPr="00EA6DFE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</w:r>
      <w:r w:rsidR="00ED2994">
        <w:rPr>
          <w:b/>
          <w:bCs/>
          <w:sz w:val="28"/>
          <w:szCs w:val="28"/>
        </w:rPr>
        <w:tab/>
        <w:t xml:space="preserve">     </w:t>
      </w:r>
    </w:p>
    <w:p w14:paraId="75940404" w14:textId="77777777" w:rsidR="00ED2994" w:rsidRDefault="00ED2994" w:rsidP="00ED2994">
      <w:pPr>
        <w:rPr>
          <w:b/>
          <w:bCs/>
          <w:sz w:val="28"/>
          <w:szCs w:val="28"/>
        </w:rPr>
      </w:pPr>
    </w:p>
    <w:p w14:paraId="78EF770F" w14:textId="04C56C32" w:rsidR="00ED2994" w:rsidRPr="00EA6DFE" w:rsidRDefault="00ED2994" w:rsidP="00534D17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    </w:t>
      </w:r>
    </w:p>
    <w:p w14:paraId="08FE02B5" w14:textId="15B77CD4" w:rsidR="00550E94" w:rsidRPr="00EA6DFE" w:rsidRDefault="00550E94" w:rsidP="005447C3">
      <w:pPr>
        <w:rPr>
          <w:sz w:val="28"/>
          <w:szCs w:val="28"/>
        </w:rPr>
      </w:pPr>
      <w:r w:rsidRPr="00EA6DFE">
        <w:rPr>
          <w:b/>
          <w:bCs/>
          <w:sz w:val="28"/>
          <w:szCs w:val="28"/>
        </w:rPr>
        <w:tab/>
      </w:r>
      <w:r w:rsidRPr="00EA6DFE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</w:p>
    <w:p w14:paraId="00D7585F" w14:textId="77777777" w:rsidR="00F506A2" w:rsidRDefault="00F506A2" w:rsidP="00F506A2">
      <w:pPr>
        <w:rPr>
          <w:b/>
          <w:bCs/>
        </w:rPr>
      </w:pPr>
    </w:p>
    <w:p w14:paraId="6065F0E7" w14:textId="77777777" w:rsidR="00F506A2" w:rsidRDefault="00F506A2" w:rsidP="00F506A2">
      <w:pPr>
        <w:rPr>
          <w:b/>
          <w:bCs/>
        </w:rPr>
      </w:pPr>
    </w:p>
    <w:p w14:paraId="41D7B732" w14:textId="77777777" w:rsidR="00F506A2" w:rsidRDefault="00F506A2" w:rsidP="00F506A2"/>
    <w:p w14:paraId="0B9BBFFA" w14:textId="77777777" w:rsidR="008A2EC7" w:rsidRPr="004D3EDA" w:rsidRDefault="004D3EDA">
      <w:pPr>
        <w:rPr>
          <w:b/>
          <w:sz w:val="26"/>
          <w:szCs w:val="2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8A2EC7" w:rsidRPr="004D3EDA" w:rsidSect="00ED2994">
      <w:pgSz w:w="16838" w:h="11906" w:orient="landscape" w:code="9"/>
      <w:pgMar w:top="719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142B8F" w14:textId="77777777" w:rsidR="00EF462B" w:rsidRDefault="00EF462B" w:rsidP="006F1D15">
      <w:r>
        <w:separator/>
      </w:r>
    </w:p>
  </w:endnote>
  <w:endnote w:type="continuationSeparator" w:id="0">
    <w:p w14:paraId="55DD6F24" w14:textId="77777777" w:rsidR="00EF462B" w:rsidRDefault="00EF462B" w:rsidP="006F1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81861E" w14:textId="77777777" w:rsidR="00EF462B" w:rsidRDefault="00EF462B" w:rsidP="006F1D15">
      <w:r>
        <w:separator/>
      </w:r>
    </w:p>
  </w:footnote>
  <w:footnote w:type="continuationSeparator" w:id="0">
    <w:p w14:paraId="0C12E148" w14:textId="77777777" w:rsidR="00EF462B" w:rsidRDefault="00EF462B" w:rsidP="006F1D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6A2"/>
    <w:rsid w:val="000330DB"/>
    <w:rsid w:val="00047503"/>
    <w:rsid w:val="000C2FF2"/>
    <w:rsid w:val="000E5595"/>
    <w:rsid w:val="003150BC"/>
    <w:rsid w:val="00356488"/>
    <w:rsid w:val="0036691A"/>
    <w:rsid w:val="003A238E"/>
    <w:rsid w:val="003F17F8"/>
    <w:rsid w:val="004D0894"/>
    <w:rsid w:val="004D3EDA"/>
    <w:rsid w:val="005178C4"/>
    <w:rsid w:val="00534D17"/>
    <w:rsid w:val="005447C3"/>
    <w:rsid w:val="00550E94"/>
    <w:rsid w:val="006F1D15"/>
    <w:rsid w:val="00731AF8"/>
    <w:rsid w:val="007B7274"/>
    <w:rsid w:val="008A2EC7"/>
    <w:rsid w:val="008C0E2A"/>
    <w:rsid w:val="00923935"/>
    <w:rsid w:val="00A06659"/>
    <w:rsid w:val="00A23A8C"/>
    <w:rsid w:val="00A50925"/>
    <w:rsid w:val="00B56183"/>
    <w:rsid w:val="00B909EF"/>
    <w:rsid w:val="00BD634C"/>
    <w:rsid w:val="00C32867"/>
    <w:rsid w:val="00C369AF"/>
    <w:rsid w:val="00C44813"/>
    <w:rsid w:val="00CB4055"/>
    <w:rsid w:val="00CD0F6F"/>
    <w:rsid w:val="00D56040"/>
    <w:rsid w:val="00D97A95"/>
    <w:rsid w:val="00DD60E7"/>
    <w:rsid w:val="00DE1BEE"/>
    <w:rsid w:val="00E64569"/>
    <w:rsid w:val="00E76066"/>
    <w:rsid w:val="00EA1635"/>
    <w:rsid w:val="00ED2994"/>
    <w:rsid w:val="00EF462B"/>
    <w:rsid w:val="00F50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6E56F"/>
  <w15:docId w15:val="{C161022E-473B-45B8-BD73-4E16FD97C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06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F506A2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F506A2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unhideWhenUsed/>
    <w:rsid w:val="00D56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F1D1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F1D1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F1D15"/>
    <w:rPr>
      <w:vertAlign w:val="superscript"/>
    </w:rPr>
  </w:style>
  <w:style w:type="paragraph" w:customStyle="1" w:styleId="Default">
    <w:name w:val="Default"/>
    <w:basedOn w:val="Normalny"/>
    <w:rsid w:val="00DD60E7"/>
    <w:pPr>
      <w:autoSpaceDE w:val="0"/>
      <w:autoSpaceDN w:val="0"/>
    </w:pPr>
    <w:rPr>
      <w:rFonts w:eastAsiaTheme="minorHAnsi"/>
      <w:color w:val="000000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57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185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 Góra</dc:creator>
  <cp:keywords/>
  <dc:description/>
  <cp:lastModifiedBy>Anna Bodera</cp:lastModifiedBy>
  <cp:revision>6</cp:revision>
  <cp:lastPrinted>2025-07-31T05:46:00Z</cp:lastPrinted>
  <dcterms:created xsi:type="dcterms:W3CDTF">2025-07-31T05:23:00Z</dcterms:created>
  <dcterms:modified xsi:type="dcterms:W3CDTF">2025-07-31T09:30:00Z</dcterms:modified>
</cp:coreProperties>
</file>